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BD32" w14:textId="1F7A8D24" w:rsidR="00DC21B4" w:rsidRPr="006758CB" w:rsidRDefault="008A1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</w:t>
      </w:r>
      <w:r w:rsidR="00526B7C">
        <w:rPr>
          <w:rFonts w:ascii="Times New Roman" w:hAnsi="Times New Roman" w:cs="Times New Roman"/>
        </w:rPr>
        <w:t>O</w:t>
      </w:r>
      <w:r w:rsidR="00DC21B4" w:rsidRPr="006758CB">
        <w:rPr>
          <w:rFonts w:ascii="Times New Roman" w:hAnsi="Times New Roman" w:cs="Times New Roman"/>
        </w:rPr>
        <w:t>. 6845.</w:t>
      </w:r>
      <w:r w:rsidR="00C121D1">
        <w:rPr>
          <w:rFonts w:ascii="Times New Roman" w:hAnsi="Times New Roman" w:cs="Times New Roman"/>
        </w:rPr>
        <w:t>2</w:t>
      </w:r>
      <w:r w:rsidR="00DC21B4" w:rsidRPr="006758CB">
        <w:rPr>
          <w:rFonts w:ascii="Times New Roman" w:hAnsi="Times New Roman" w:cs="Times New Roman"/>
        </w:rPr>
        <w:t>.202</w:t>
      </w:r>
      <w:r w:rsidR="00C121D1">
        <w:rPr>
          <w:rFonts w:ascii="Times New Roman" w:hAnsi="Times New Roman" w:cs="Times New Roman"/>
        </w:rPr>
        <w:t>6</w:t>
      </w:r>
      <w:r w:rsidR="00DC21B4" w:rsidRPr="006758CB">
        <w:rPr>
          <w:rFonts w:ascii="Times New Roman" w:hAnsi="Times New Roman" w:cs="Times New Roman"/>
        </w:rPr>
        <w:t>.M</w:t>
      </w:r>
      <w:r w:rsidR="00645658">
        <w:rPr>
          <w:rFonts w:ascii="Times New Roman" w:hAnsi="Times New Roman" w:cs="Times New Roman"/>
        </w:rPr>
        <w:t>D</w:t>
      </w:r>
      <w:r w:rsidR="00DC21B4" w:rsidRPr="006758CB">
        <w:rPr>
          <w:rFonts w:ascii="Times New Roman" w:hAnsi="Times New Roman" w:cs="Times New Roman"/>
        </w:rPr>
        <w:t xml:space="preserve"> </w:t>
      </w:r>
    </w:p>
    <w:p w14:paraId="114D4368" w14:textId="0DAFE885" w:rsidR="00DC21B4" w:rsidRPr="006758CB" w:rsidRDefault="00DC21B4">
      <w:pPr>
        <w:rPr>
          <w:rFonts w:ascii="Times New Roman" w:hAnsi="Times New Roman" w:cs="Times New Roman"/>
        </w:rPr>
      </w:pP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</w:r>
      <w:r w:rsidRPr="006758CB">
        <w:rPr>
          <w:rFonts w:ascii="Times New Roman" w:hAnsi="Times New Roman" w:cs="Times New Roman"/>
        </w:rPr>
        <w:tab/>
        <w:t xml:space="preserve">Sosnowica dn. </w:t>
      </w:r>
      <w:r w:rsidR="002F0638">
        <w:rPr>
          <w:rFonts w:ascii="Times New Roman" w:hAnsi="Times New Roman" w:cs="Times New Roman"/>
        </w:rPr>
        <w:t>1</w:t>
      </w:r>
      <w:r w:rsidR="00C00F9E">
        <w:rPr>
          <w:rFonts w:ascii="Times New Roman" w:hAnsi="Times New Roman" w:cs="Times New Roman"/>
        </w:rPr>
        <w:t>4</w:t>
      </w:r>
      <w:r w:rsidR="00FF1118">
        <w:rPr>
          <w:rFonts w:ascii="Times New Roman" w:hAnsi="Times New Roman" w:cs="Times New Roman"/>
        </w:rPr>
        <w:t>.</w:t>
      </w:r>
      <w:r w:rsidR="002F0638">
        <w:rPr>
          <w:rFonts w:ascii="Times New Roman" w:hAnsi="Times New Roman" w:cs="Times New Roman"/>
        </w:rPr>
        <w:t>0</w:t>
      </w:r>
      <w:r w:rsidR="00C121D1">
        <w:rPr>
          <w:rFonts w:ascii="Times New Roman" w:hAnsi="Times New Roman" w:cs="Times New Roman"/>
        </w:rPr>
        <w:t>5</w:t>
      </w:r>
      <w:r w:rsidR="00FF1118">
        <w:rPr>
          <w:rFonts w:ascii="Times New Roman" w:hAnsi="Times New Roman" w:cs="Times New Roman"/>
        </w:rPr>
        <w:t>.202</w:t>
      </w:r>
      <w:r w:rsidR="00C121D1">
        <w:rPr>
          <w:rFonts w:ascii="Times New Roman" w:hAnsi="Times New Roman" w:cs="Times New Roman"/>
        </w:rPr>
        <w:t>6</w:t>
      </w:r>
    </w:p>
    <w:p w14:paraId="47AF4EFB" w14:textId="5E808B99" w:rsidR="00DC21B4" w:rsidRPr="006758CB" w:rsidRDefault="00DC21B4" w:rsidP="00DC21B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58CB">
        <w:rPr>
          <w:rFonts w:ascii="Times New Roman" w:hAnsi="Times New Roman" w:cs="Times New Roman"/>
          <w:b/>
          <w:bCs/>
          <w:sz w:val="36"/>
          <w:szCs w:val="36"/>
        </w:rPr>
        <w:t>WÓJT GMINY SOSNOWICA</w:t>
      </w:r>
    </w:p>
    <w:p w14:paraId="36DBEC1F" w14:textId="4C5F568E" w:rsidR="00DC21B4" w:rsidRPr="006758CB" w:rsidRDefault="00DC21B4">
      <w:pPr>
        <w:rPr>
          <w:rFonts w:ascii="Times New Roman" w:hAnsi="Times New Roman" w:cs="Times New Roman"/>
        </w:rPr>
      </w:pPr>
      <w:r w:rsidRPr="006758CB">
        <w:rPr>
          <w:rFonts w:ascii="Times New Roman" w:hAnsi="Times New Roman" w:cs="Times New Roman"/>
        </w:rPr>
        <w:t>Na podstawie art. 35 ust. 1 ustawy z dnia 21 sierpnia 1997 r. o gospodarce nieruchomościami (Dz. U z 202</w:t>
      </w:r>
      <w:r w:rsidR="00C121D1">
        <w:rPr>
          <w:rFonts w:ascii="Times New Roman" w:hAnsi="Times New Roman" w:cs="Times New Roman"/>
        </w:rPr>
        <w:t>6</w:t>
      </w:r>
      <w:r w:rsidRPr="006758CB">
        <w:rPr>
          <w:rFonts w:ascii="Times New Roman" w:hAnsi="Times New Roman" w:cs="Times New Roman"/>
        </w:rPr>
        <w:t xml:space="preserve"> r. poz. </w:t>
      </w:r>
      <w:r w:rsidR="00C121D1">
        <w:rPr>
          <w:rFonts w:ascii="Times New Roman" w:hAnsi="Times New Roman" w:cs="Times New Roman"/>
        </w:rPr>
        <w:t>339</w:t>
      </w:r>
      <w:r w:rsidRPr="006758CB">
        <w:rPr>
          <w:rFonts w:ascii="Times New Roman" w:hAnsi="Times New Roman" w:cs="Times New Roman"/>
        </w:rPr>
        <w:t xml:space="preserve">) podaje do publicznej wiadomości wykaz nieruchomości przeznaczonych do dzierżawy. Wykaz zostaje wywieszony na okres 21 dni oraz opublikowany na stronie internetowej </w:t>
      </w:r>
      <w:hyperlink r:id="rId4" w:history="1">
        <w:r w:rsidR="005B6ED6" w:rsidRPr="007E2A98">
          <w:rPr>
            <w:rStyle w:val="Hipercze"/>
            <w:rFonts w:ascii="Times New Roman" w:hAnsi="Times New Roman" w:cs="Times New Roman"/>
          </w:rPr>
          <w:t>www.ugsosnowica.bip.lubelskie.pl</w:t>
        </w:r>
      </w:hyperlink>
      <w:r w:rsidR="00315E1D">
        <w:rPr>
          <w:rFonts w:ascii="Times New Roman" w:hAnsi="Times New Roman" w:cs="Times New Roman"/>
        </w:rPr>
        <w:t>.</w:t>
      </w:r>
      <w:r w:rsidR="005B6ED6">
        <w:rPr>
          <w:rFonts w:ascii="Times New Roman" w:hAnsi="Times New Roman" w:cs="Times New Roman"/>
        </w:rPr>
        <w:t xml:space="preserve"> </w:t>
      </w:r>
      <w:r w:rsidRPr="006758CB">
        <w:rPr>
          <w:rFonts w:ascii="Times New Roman" w:hAnsi="Times New Roman" w:cs="Times New Roman"/>
        </w:rPr>
        <w:t xml:space="preserve">Termin wywieszenia wykazu upływa w dniu </w:t>
      </w:r>
      <w:r w:rsidR="002F0638">
        <w:rPr>
          <w:rFonts w:ascii="Times New Roman" w:hAnsi="Times New Roman" w:cs="Times New Roman"/>
        </w:rPr>
        <w:t>0</w:t>
      </w:r>
      <w:r w:rsidR="00C00F9E">
        <w:rPr>
          <w:rFonts w:ascii="Times New Roman" w:hAnsi="Times New Roman" w:cs="Times New Roman"/>
        </w:rPr>
        <w:t>5</w:t>
      </w:r>
      <w:r w:rsidR="00FF1118">
        <w:rPr>
          <w:rFonts w:ascii="Times New Roman" w:hAnsi="Times New Roman" w:cs="Times New Roman"/>
        </w:rPr>
        <w:t>.</w:t>
      </w:r>
      <w:r w:rsidR="002F0638">
        <w:rPr>
          <w:rFonts w:ascii="Times New Roman" w:hAnsi="Times New Roman" w:cs="Times New Roman"/>
        </w:rPr>
        <w:t>0</w:t>
      </w:r>
      <w:r w:rsidR="00C121D1">
        <w:rPr>
          <w:rFonts w:ascii="Times New Roman" w:hAnsi="Times New Roman" w:cs="Times New Roman"/>
        </w:rPr>
        <w:t>6.</w:t>
      </w:r>
      <w:r w:rsidR="00FF1118">
        <w:rPr>
          <w:rFonts w:ascii="Times New Roman" w:hAnsi="Times New Roman" w:cs="Times New Roman"/>
        </w:rPr>
        <w:t>202</w:t>
      </w:r>
      <w:r w:rsidR="00C121D1">
        <w:rPr>
          <w:rFonts w:ascii="Times New Roman" w:hAnsi="Times New Roman" w:cs="Times New Roman"/>
        </w:rPr>
        <w:t>6</w:t>
      </w:r>
      <w:r w:rsidR="00526B7C">
        <w:rPr>
          <w:rFonts w:ascii="Times New Roman" w:hAnsi="Times New Roman" w:cs="Times New Roman"/>
        </w:rPr>
        <w:t xml:space="preserve">. </w:t>
      </w:r>
      <w:r w:rsidRPr="006758CB">
        <w:rPr>
          <w:rFonts w:ascii="Times New Roman" w:hAnsi="Times New Roman" w:cs="Times New Roman"/>
        </w:rPr>
        <w:t xml:space="preserve">Informacja o podaniu do publicznej wiadomości wykazu zostanie zamieszczona w dzienniku internetowym infopublikator.pl </w:t>
      </w:r>
    </w:p>
    <w:p w14:paraId="51E579A2" w14:textId="77777777" w:rsidR="006758CB" w:rsidRPr="006758CB" w:rsidRDefault="006758CB">
      <w:pPr>
        <w:rPr>
          <w:rFonts w:ascii="Times New Roman" w:hAnsi="Times New Roman" w:cs="Times New Roman"/>
        </w:rPr>
      </w:pPr>
    </w:p>
    <w:p w14:paraId="797D691E" w14:textId="77777777" w:rsidR="006758CB" w:rsidRPr="006758CB" w:rsidRDefault="006758CB">
      <w:pPr>
        <w:rPr>
          <w:rFonts w:ascii="Times New Roman" w:hAnsi="Times New Roman" w:cs="Times New Roman"/>
        </w:rPr>
      </w:pPr>
    </w:p>
    <w:tbl>
      <w:tblPr>
        <w:tblStyle w:val="Tabela-Siatka"/>
        <w:tblW w:w="14023" w:type="dxa"/>
        <w:tblInd w:w="6" w:type="dxa"/>
        <w:tblLook w:val="04A0" w:firstRow="1" w:lastRow="0" w:firstColumn="1" w:lastColumn="0" w:noHBand="0" w:noVBand="1"/>
      </w:tblPr>
      <w:tblGrid>
        <w:gridCol w:w="602"/>
        <w:gridCol w:w="1033"/>
        <w:gridCol w:w="1414"/>
        <w:gridCol w:w="1820"/>
        <w:gridCol w:w="1107"/>
        <w:gridCol w:w="1634"/>
        <w:gridCol w:w="2062"/>
        <w:gridCol w:w="1519"/>
        <w:gridCol w:w="1432"/>
        <w:gridCol w:w="1400"/>
      </w:tblGrid>
      <w:tr w:rsidR="00BF70B8" w:rsidRPr="006758CB" w14:paraId="6666663E" w14:textId="77777777" w:rsidTr="00526B7C">
        <w:tc>
          <w:tcPr>
            <w:tcW w:w="617" w:type="dxa"/>
          </w:tcPr>
          <w:p w14:paraId="6F017106" w14:textId="7F8E6827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73" w:type="dxa"/>
          </w:tcPr>
          <w:p w14:paraId="2559F6AE" w14:textId="17C653FB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Nr. działki</w:t>
            </w:r>
          </w:p>
        </w:tc>
        <w:tc>
          <w:tcPr>
            <w:tcW w:w="1175" w:type="dxa"/>
          </w:tcPr>
          <w:p w14:paraId="075942A9" w14:textId="3D826DE3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 xml:space="preserve">Powierzchnia w </w:t>
            </w:r>
            <w:r w:rsidR="00C70C41" w:rsidRPr="00C70C41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>m²</w:t>
            </w:r>
          </w:p>
        </w:tc>
        <w:tc>
          <w:tcPr>
            <w:tcW w:w="1827" w:type="dxa"/>
          </w:tcPr>
          <w:p w14:paraId="065F11E2" w14:textId="39553247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Nr. KW</w:t>
            </w:r>
          </w:p>
        </w:tc>
        <w:tc>
          <w:tcPr>
            <w:tcW w:w="1170" w:type="dxa"/>
          </w:tcPr>
          <w:p w14:paraId="083DBF55" w14:textId="483C1ADA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Obręb</w:t>
            </w:r>
          </w:p>
        </w:tc>
        <w:tc>
          <w:tcPr>
            <w:tcW w:w="1634" w:type="dxa"/>
          </w:tcPr>
          <w:p w14:paraId="43E1C425" w14:textId="0642E41C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Opis nieruchomości</w:t>
            </w:r>
          </w:p>
        </w:tc>
        <w:tc>
          <w:tcPr>
            <w:tcW w:w="2110" w:type="dxa"/>
          </w:tcPr>
          <w:p w14:paraId="472E95FC" w14:textId="41FE82A8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Przeznaczenie</w:t>
            </w:r>
          </w:p>
        </w:tc>
        <w:tc>
          <w:tcPr>
            <w:tcW w:w="1520" w:type="dxa"/>
          </w:tcPr>
          <w:p w14:paraId="613CB684" w14:textId="6E028788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Okres dzierżawy nieruchomości</w:t>
            </w:r>
          </w:p>
        </w:tc>
        <w:tc>
          <w:tcPr>
            <w:tcW w:w="1456" w:type="dxa"/>
          </w:tcPr>
          <w:p w14:paraId="7132DB37" w14:textId="68ED1770" w:rsidR="00DC21B4" w:rsidRPr="006758CB" w:rsidRDefault="007852F6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 xml:space="preserve">Wysokość </w:t>
            </w:r>
            <w:r w:rsidR="00C121D1">
              <w:rPr>
                <w:rFonts w:ascii="Times New Roman" w:hAnsi="Times New Roman" w:cs="Times New Roman"/>
              </w:rPr>
              <w:t>kwartalnego</w:t>
            </w:r>
            <w:r w:rsidRPr="006758CB">
              <w:rPr>
                <w:rFonts w:ascii="Times New Roman" w:hAnsi="Times New Roman" w:cs="Times New Roman"/>
              </w:rPr>
              <w:t xml:space="preserve"> czynszu dzierżawy </w:t>
            </w:r>
          </w:p>
        </w:tc>
        <w:tc>
          <w:tcPr>
            <w:tcW w:w="1441" w:type="dxa"/>
          </w:tcPr>
          <w:p w14:paraId="4710B116" w14:textId="527E945D" w:rsidR="00DC21B4" w:rsidRPr="006758CB" w:rsidRDefault="00DC21B4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Inne Informacje</w:t>
            </w:r>
          </w:p>
        </w:tc>
      </w:tr>
      <w:tr w:rsidR="00BF70B8" w:rsidRPr="006758CB" w14:paraId="23FF3746" w14:textId="77777777" w:rsidTr="00526B7C">
        <w:tc>
          <w:tcPr>
            <w:tcW w:w="617" w:type="dxa"/>
          </w:tcPr>
          <w:p w14:paraId="016D3CC8" w14:textId="1FCC5642" w:rsidR="00DC21B4" w:rsidRPr="006758CB" w:rsidRDefault="006A648D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73" w:type="dxa"/>
          </w:tcPr>
          <w:p w14:paraId="253A1CD5" w14:textId="77777777" w:rsidR="002B48EA" w:rsidRDefault="002B48EA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działki</w:t>
            </w:r>
          </w:p>
          <w:p w14:paraId="56C1797B" w14:textId="5596F77D" w:rsidR="00DC21B4" w:rsidRPr="006758CB" w:rsidRDefault="00C70C4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Nr. </w:t>
            </w:r>
            <w:r w:rsidR="00C121D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175" w:type="dxa"/>
          </w:tcPr>
          <w:p w14:paraId="575E3FB2" w14:textId="619F34A8" w:rsidR="00DC21B4" w:rsidRPr="006758CB" w:rsidRDefault="00C121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827" w:type="dxa"/>
          </w:tcPr>
          <w:p w14:paraId="55BE7710" w14:textId="0E2E060B" w:rsidR="00DC21B4" w:rsidRPr="00F32C1C" w:rsidRDefault="00BF70B8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LU1W/000</w:t>
            </w:r>
            <w:r w:rsidR="00C121D1">
              <w:rPr>
                <w:rFonts w:ascii="Times New Roman" w:hAnsi="Times New Roman" w:cs="Times New Roman"/>
                <w:sz w:val="20"/>
                <w:szCs w:val="20"/>
              </w:rPr>
              <w:t>19646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121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0" w:type="dxa"/>
          </w:tcPr>
          <w:p w14:paraId="06EA9422" w14:textId="63953267" w:rsidR="00DC21B4" w:rsidRPr="006758CB" w:rsidRDefault="00C121D1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Turno</w:t>
            </w:r>
          </w:p>
        </w:tc>
        <w:tc>
          <w:tcPr>
            <w:tcW w:w="1634" w:type="dxa"/>
          </w:tcPr>
          <w:p w14:paraId="0C064D40" w14:textId="4E564DBB" w:rsidR="00DC21B4" w:rsidRDefault="00CA2980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>N</w:t>
            </w:r>
            <w:r w:rsidR="00C84B62" w:rsidRPr="006758CB">
              <w:rPr>
                <w:rFonts w:ascii="Times New Roman" w:hAnsi="Times New Roman" w:cs="Times New Roman"/>
              </w:rPr>
              <w:t>iezabudowana</w:t>
            </w:r>
          </w:p>
          <w:p w14:paraId="70417E5E" w14:textId="75C1563D" w:rsidR="00CA2980" w:rsidRPr="00CA2980" w:rsidRDefault="00CA2980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0" w:type="dxa"/>
          </w:tcPr>
          <w:p w14:paraId="1B99C7D3" w14:textId="59AFC8E4" w:rsidR="00DC21B4" w:rsidRPr="006758CB" w:rsidRDefault="00C121D1" w:rsidP="00C121D1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 techniczny związany z funkcjonowaniem sieci telefonii komórkowej.</w:t>
            </w:r>
            <w:r w:rsidR="002B48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0" w:type="dxa"/>
          </w:tcPr>
          <w:p w14:paraId="75939DE0" w14:textId="7847848D" w:rsidR="00DC21B4" w:rsidRPr="006758CB" w:rsidRDefault="006A648D">
            <w:pPr>
              <w:ind w:left="0" w:firstLine="0"/>
              <w:rPr>
                <w:rFonts w:ascii="Times New Roman" w:hAnsi="Times New Roman" w:cs="Times New Roman"/>
              </w:rPr>
            </w:pPr>
            <w:r w:rsidRPr="006758CB">
              <w:rPr>
                <w:rFonts w:ascii="Times New Roman" w:hAnsi="Times New Roman" w:cs="Times New Roman"/>
              </w:rPr>
              <w:t xml:space="preserve">do </w:t>
            </w:r>
            <w:r w:rsidR="00C121D1">
              <w:rPr>
                <w:rFonts w:ascii="Times New Roman" w:hAnsi="Times New Roman" w:cs="Times New Roman"/>
              </w:rPr>
              <w:t>10</w:t>
            </w:r>
            <w:r w:rsidRPr="006758CB">
              <w:rPr>
                <w:rFonts w:ascii="Times New Roman" w:hAnsi="Times New Roman" w:cs="Times New Roman"/>
              </w:rPr>
              <w:t xml:space="preserve"> lat</w:t>
            </w:r>
          </w:p>
        </w:tc>
        <w:tc>
          <w:tcPr>
            <w:tcW w:w="1456" w:type="dxa"/>
          </w:tcPr>
          <w:p w14:paraId="119015EB" w14:textId="26ACCECF" w:rsidR="0032239E" w:rsidRDefault="006758CB">
            <w:pPr>
              <w:ind w:left="0"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758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C121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6 900,00</w:t>
            </w:r>
            <w:r w:rsidR="003223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3B1C8B5E" w14:textId="75B9BDBD" w:rsidR="00DC21B4" w:rsidRPr="006758CB" w:rsidRDefault="0032239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</w:t>
            </w:r>
            <w:r w:rsidR="00C121D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netto</w:t>
            </w:r>
          </w:p>
        </w:tc>
        <w:tc>
          <w:tcPr>
            <w:tcW w:w="1441" w:type="dxa"/>
          </w:tcPr>
          <w:p w14:paraId="511B6BB1" w14:textId="1090D414" w:rsidR="00DC21B4" w:rsidRPr="006758CB" w:rsidRDefault="0032239E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5A9E470D" w14:textId="77777777" w:rsidR="006758CB" w:rsidRPr="006758CB" w:rsidRDefault="006758CB" w:rsidP="006758CB">
      <w:pPr>
        <w:rPr>
          <w:rFonts w:ascii="Times New Roman" w:hAnsi="Times New Roman" w:cs="Times New Roman"/>
        </w:rPr>
      </w:pPr>
    </w:p>
    <w:p w14:paraId="1FB1307D" w14:textId="77777777" w:rsidR="006758CB" w:rsidRPr="006758CB" w:rsidRDefault="006758CB" w:rsidP="006758CB">
      <w:pPr>
        <w:rPr>
          <w:rFonts w:ascii="Times New Roman" w:hAnsi="Times New Roman" w:cs="Times New Roman"/>
        </w:rPr>
      </w:pPr>
    </w:p>
    <w:p w14:paraId="042377C3" w14:textId="772FDEAD" w:rsidR="005B6ED6" w:rsidRDefault="006758CB" w:rsidP="006758CB">
      <w:pPr>
        <w:rPr>
          <w:rFonts w:ascii="Times New Roman" w:hAnsi="Times New Roman" w:cs="Times New Roman"/>
        </w:rPr>
      </w:pPr>
      <w:r w:rsidRPr="006758CB">
        <w:rPr>
          <w:rFonts w:ascii="Times New Roman" w:hAnsi="Times New Roman" w:cs="Times New Roman"/>
        </w:rPr>
        <w:t xml:space="preserve">Czynsz najmu wyliczony zgodnie z </w:t>
      </w:r>
      <w:r w:rsidR="00CA2980">
        <w:rPr>
          <w:rFonts w:ascii="Times New Roman" w:hAnsi="Times New Roman" w:cs="Times New Roman"/>
        </w:rPr>
        <w:t xml:space="preserve"> </w:t>
      </w:r>
      <w:r w:rsidR="00C82357">
        <w:rPr>
          <w:rFonts w:ascii="Times New Roman" w:hAnsi="Times New Roman" w:cs="Times New Roman"/>
        </w:rPr>
        <w:t>Zarządzeniem Nr 38  Wójta Gminy Sosnowica z dnia 10 czerwca 2019 r. w sprawie ustalenia minimalnych stawek czynszu za najem i dzierżawę nieruchomości stanowiących własność Gminy Sosnowica.</w:t>
      </w:r>
      <w:r w:rsidR="00C121D1">
        <w:rPr>
          <w:rFonts w:ascii="Times New Roman" w:hAnsi="Times New Roman" w:cs="Times New Roman"/>
        </w:rPr>
        <w:t xml:space="preserve"> Oraz Zarz</w:t>
      </w:r>
      <w:r w:rsidR="00526B7C">
        <w:rPr>
          <w:rFonts w:ascii="Times New Roman" w:hAnsi="Times New Roman" w:cs="Times New Roman"/>
        </w:rPr>
        <w:t>ą</w:t>
      </w:r>
      <w:r w:rsidR="00C121D1">
        <w:rPr>
          <w:rFonts w:ascii="Times New Roman" w:hAnsi="Times New Roman" w:cs="Times New Roman"/>
        </w:rPr>
        <w:t>dzeniem nr 17 Wójta Gminy Sosnowica</w:t>
      </w:r>
      <w:r w:rsidR="00526B7C">
        <w:rPr>
          <w:rFonts w:ascii="Times New Roman" w:hAnsi="Times New Roman" w:cs="Times New Roman"/>
        </w:rPr>
        <w:t xml:space="preserve"> z dnia 5 kwietnia 2024 r. w sprawie zmiany zarządzenia w sprawie ustalenia minimalnych wysokości stawek czynszu za najem i dzierżawę nieruchomości stanowiących własność Gminy Sosnowica.</w:t>
      </w:r>
      <w:r w:rsidRPr="006758CB">
        <w:rPr>
          <w:rFonts w:ascii="Times New Roman" w:hAnsi="Times New Roman" w:cs="Times New Roman"/>
        </w:rPr>
        <w:t xml:space="preserve"> </w:t>
      </w:r>
    </w:p>
    <w:p w14:paraId="4F3CC18A" w14:textId="76B11FF2" w:rsidR="006758CB" w:rsidRDefault="006758CB" w:rsidP="006758CB">
      <w:pPr>
        <w:rPr>
          <w:rFonts w:ascii="Times New Roman" w:hAnsi="Times New Roman" w:cs="Times New Roman"/>
        </w:rPr>
      </w:pPr>
      <w:r w:rsidRPr="006758CB">
        <w:rPr>
          <w:rFonts w:ascii="Times New Roman" w:hAnsi="Times New Roman" w:cs="Times New Roman"/>
        </w:rPr>
        <w:t>Szczegółowe informacje o w/w nieruchomości można uzyskać w Urzędzie Gminy w Sosnowicy pok. Nr 15, tel. (82) 59 12 145 wewnętrzny 115</w:t>
      </w:r>
    </w:p>
    <w:p w14:paraId="07F145F7" w14:textId="77777777" w:rsidR="007F1010" w:rsidRDefault="007F1010" w:rsidP="006758CB">
      <w:pPr>
        <w:rPr>
          <w:rFonts w:ascii="Times New Roman" w:hAnsi="Times New Roman" w:cs="Times New Roman"/>
        </w:rPr>
      </w:pPr>
    </w:p>
    <w:p w14:paraId="7F512DBA" w14:textId="3B844F08" w:rsidR="007F1010" w:rsidRDefault="00526B7C" w:rsidP="007F101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Zastępca </w:t>
      </w:r>
      <w:r w:rsidR="00674AEC">
        <w:rPr>
          <w:rFonts w:ascii="Times New Roman" w:hAnsi="Times New Roman" w:cs="Times New Roman"/>
        </w:rPr>
        <w:t>Wójt</w:t>
      </w:r>
      <w:r>
        <w:rPr>
          <w:rFonts w:ascii="Times New Roman" w:hAnsi="Times New Roman" w:cs="Times New Roman"/>
        </w:rPr>
        <w:t>a</w:t>
      </w:r>
      <w:r w:rsidR="00674AEC">
        <w:rPr>
          <w:rFonts w:ascii="Times New Roman" w:hAnsi="Times New Roman" w:cs="Times New Roman"/>
        </w:rPr>
        <w:t xml:space="preserve"> Gminy Sosnowica</w:t>
      </w:r>
    </w:p>
    <w:p w14:paraId="3DE2E903" w14:textId="051B379C" w:rsidR="00674AEC" w:rsidRPr="006758CB" w:rsidRDefault="00674AEC" w:rsidP="00526B7C">
      <w:pPr>
        <w:ind w:left="9918" w:firstLine="7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</w:t>
      </w:r>
      <w:r w:rsidR="00526B7C">
        <w:rPr>
          <w:rFonts w:ascii="Times New Roman" w:hAnsi="Times New Roman" w:cs="Times New Roman"/>
        </w:rPr>
        <w:t>Adam Stępień</w:t>
      </w:r>
    </w:p>
    <w:sectPr w:rsidR="00674AEC" w:rsidRPr="006758CB" w:rsidSect="00DC21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B4"/>
    <w:rsid w:val="00041695"/>
    <w:rsid w:val="00082D9F"/>
    <w:rsid w:val="000B3665"/>
    <w:rsid w:val="001F525E"/>
    <w:rsid w:val="00250248"/>
    <w:rsid w:val="00275FCB"/>
    <w:rsid w:val="002B48EA"/>
    <w:rsid w:val="002F0638"/>
    <w:rsid w:val="00310834"/>
    <w:rsid w:val="00315E1D"/>
    <w:rsid w:val="0032239E"/>
    <w:rsid w:val="00330127"/>
    <w:rsid w:val="00387FB1"/>
    <w:rsid w:val="004756CF"/>
    <w:rsid w:val="00526B7C"/>
    <w:rsid w:val="005B6ED6"/>
    <w:rsid w:val="00621078"/>
    <w:rsid w:val="00645658"/>
    <w:rsid w:val="00674AEC"/>
    <w:rsid w:val="006758CB"/>
    <w:rsid w:val="006A648D"/>
    <w:rsid w:val="007852F6"/>
    <w:rsid w:val="007F1010"/>
    <w:rsid w:val="008A1839"/>
    <w:rsid w:val="00941D2F"/>
    <w:rsid w:val="00975D31"/>
    <w:rsid w:val="009A3A8F"/>
    <w:rsid w:val="009C3C56"/>
    <w:rsid w:val="00A53657"/>
    <w:rsid w:val="00BD4039"/>
    <w:rsid w:val="00BF70B8"/>
    <w:rsid w:val="00C00F9E"/>
    <w:rsid w:val="00C121D1"/>
    <w:rsid w:val="00C70C41"/>
    <w:rsid w:val="00C82357"/>
    <w:rsid w:val="00C84B62"/>
    <w:rsid w:val="00CA2980"/>
    <w:rsid w:val="00D56F4E"/>
    <w:rsid w:val="00DC21B4"/>
    <w:rsid w:val="00E33FDD"/>
    <w:rsid w:val="00E615D8"/>
    <w:rsid w:val="00F32C1C"/>
    <w:rsid w:val="00FE26A7"/>
    <w:rsid w:val="00F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ECBE"/>
  <w15:chartTrackingRefBased/>
  <w15:docId w15:val="{F390C7E3-EED0-4EBC-8769-B3624005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3" w:line="250" w:lineRule="auto"/>
        <w:ind w:left="6" w:firstLine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C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B6E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gsosnowica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Dyszewska</dc:creator>
  <cp:keywords/>
  <dc:description/>
  <cp:lastModifiedBy>Marta Dyszewska</cp:lastModifiedBy>
  <cp:revision>6</cp:revision>
  <cp:lastPrinted>2025-04-17T07:51:00Z</cp:lastPrinted>
  <dcterms:created xsi:type="dcterms:W3CDTF">2025-04-17T07:58:00Z</dcterms:created>
  <dcterms:modified xsi:type="dcterms:W3CDTF">2026-05-13T13:13:00Z</dcterms:modified>
</cp:coreProperties>
</file>