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61E4050" w14:textId="109C75F6" w:rsidR="00262771" w:rsidRPr="00C439E8" w:rsidRDefault="00C439E8" w:rsidP="00C439E8">
      <w:pPr>
        <w:rPr>
          <w:rFonts w:ascii="Times New Roman" w:hAnsi="Times New Roman" w:cs="Times New Roman"/>
        </w:rPr>
      </w:pPr>
      <w:r w:rsidRPr="00C439E8">
        <w:rPr>
          <w:rFonts w:ascii="Times New Roman" w:hAnsi="Times New Roman" w:cs="Times New Roman"/>
        </w:rPr>
        <w:t>GG.6840.1.2025.MD.1</w:t>
      </w:r>
      <w:r w:rsidR="008750C4" w:rsidRPr="00C439E8">
        <w:rPr>
          <w:rFonts w:ascii="Times New Roman" w:hAnsi="Times New Roman" w:cs="Times New Roman"/>
        </w:rPr>
        <w:tab/>
      </w:r>
      <w:r w:rsidR="008750C4" w:rsidRPr="00C439E8">
        <w:rPr>
          <w:rFonts w:ascii="Times New Roman" w:hAnsi="Times New Roman" w:cs="Times New Roman"/>
        </w:rPr>
        <w:tab/>
      </w:r>
      <w:r w:rsidR="008750C4" w:rsidRPr="00C439E8">
        <w:rPr>
          <w:rFonts w:ascii="Times New Roman" w:hAnsi="Times New Roman" w:cs="Times New Roman"/>
        </w:rPr>
        <w:tab/>
      </w:r>
      <w:r w:rsidR="008750C4" w:rsidRPr="00C439E8">
        <w:rPr>
          <w:rFonts w:ascii="Times New Roman" w:hAnsi="Times New Roman" w:cs="Times New Roman"/>
        </w:rPr>
        <w:tab/>
      </w:r>
      <w:r w:rsidR="008750C4" w:rsidRPr="00C439E8">
        <w:rPr>
          <w:rFonts w:ascii="Times New Roman" w:hAnsi="Times New Roman" w:cs="Times New Roman"/>
        </w:rPr>
        <w:tab/>
      </w:r>
      <w:r w:rsidRPr="00C439E8">
        <w:rPr>
          <w:rFonts w:ascii="Times New Roman" w:hAnsi="Times New Roman" w:cs="Times New Roman"/>
        </w:rPr>
        <w:tab/>
      </w:r>
      <w:r w:rsidRPr="00C439E8">
        <w:rPr>
          <w:rFonts w:ascii="Times New Roman" w:hAnsi="Times New Roman" w:cs="Times New Roman"/>
        </w:rPr>
        <w:tab/>
      </w:r>
      <w:r w:rsidR="003F3268" w:rsidRPr="00C439E8">
        <w:rPr>
          <w:rFonts w:ascii="Times New Roman" w:hAnsi="Times New Roman" w:cs="Times New Roman"/>
        </w:rPr>
        <w:t xml:space="preserve">Sosnowica, dn. </w:t>
      </w:r>
      <w:r w:rsidR="00EC5D4C" w:rsidRPr="00C439E8">
        <w:rPr>
          <w:rFonts w:ascii="Times New Roman" w:hAnsi="Times New Roman" w:cs="Times New Roman"/>
        </w:rPr>
        <w:t>29</w:t>
      </w:r>
      <w:r w:rsidR="001615E6" w:rsidRPr="00C439E8">
        <w:rPr>
          <w:rFonts w:ascii="Times New Roman" w:hAnsi="Times New Roman" w:cs="Times New Roman"/>
        </w:rPr>
        <w:t>.</w:t>
      </w:r>
      <w:r w:rsidR="00742584" w:rsidRPr="00C439E8">
        <w:rPr>
          <w:rFonts w:ascii="Times New Roman" w:hAnsi="Times New Roman" w:cs="Times New Roman"/>
        </w:rPr>
        <w:t>0</w:t>
      </w:r>
      <w:r w:rsidR="00EC5D4C" w:rsidRPr="00C439E8">
        <w:rPr>
          <w:rFonts w:ascii="Times New Roman" w:hAnsi="Times New Roman" w:cs="Times New Roman"/>
        </w:rPr>
        <w:t>4</w:t>
      </w:r>
      <w:r w:rsidR="001615E6" w:rsidRPr="00C439E8">
        <w:rPr>
          <w:rFonts w:ascii="Times New Roman" w:hAnsi="Times New Roman" w:cs="Times New Roman"/>
        </w:rPr>
        <w:t>.202</w:t>
      </w:r>
      <w:r w:rsidR="00742584" w:rsidRPr="00C439E8">
        <w:rPr>
          <w:rFonts w:ascii="Times New Roman" w:hAnsi="Times New Roman" w:cs="Times New Roman"/>
        </w:rPr>
        <w:t>5</w:t>
      </w:r>
      <w:r w:rsidR="001615E6" w:rsidRPr="00C439E8">
        <w:rPr>
          <w:rFonts w:ascii="Times New Roman" w:hAnsi="Times New Roman" w:cs="Times New Roman"/>
        </w:rPr>
        <w:t>r</w:t>
      </w:r>
      <w:r w:rsidR="003F3268" w:rsidRPr="00C439E8">
        <w:rPr>
          <w:rFonts w:ascii="Times New Roman" w:hAnsi="Times New Roman" w:cs="Times New Roman"/>
        </w:rPr>
        <w:t>.</w:t>
      </w:r>
    </w:p>
    <w:p w14:paraId="218DC996" w14:textId="5817DAC1" w:rsidR="003F3268" w:rsidRPr="00C439E8" w:rsidRDefault="003F3268" w:rsidP="003F3268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C439E8">
        <w:rPr>
          <w:rFonts w:ascii="Times New Roman" w:hAnsi="Times New Roman" w:cs="Times New Roman"/>
          <w:b/>
          <w:bCs/>
          <w:sz w:val="24"/>
          <w:szCs w:val="24"/>
        </w:rPr>
        <w:t>OGŁOSZENIE</w:t>
      </w:r>
    </w:p>
    <w:p w14:paraId="187926A0" w14:textId="77777777" w:rsidR="003F3268" w:rsidRPr="00C439E8" w:rsidRDefault="003F3268" w:rsidP="003F3268">
      <w:pPr>
        <w:jc w:val="center"/>
        <w:rPr>
          <w:rFonts w:ascii="Times New Roman" w:hAnsi="Times New Roman" w:cs="Times New Roman"/>
        </w:rPr>
      </w:pPr>
    </w:p>
    <w:p w14:paraId="6F7924C4" w14:textId="7543B134" w:rsidR="003F3268" w:rsidRPr="00C439E8" w:rsidRDefault="003F3268" w:rsidP="003F3268">
      <w:pPr>
        <w:ind w:firstLine="708"/>
        <w:jc w:val="both"/>
        <w:rPr>
          <w:rFonts w:ascii="Times New Roman" w:hAnsi="Times New Roman" w:cs="Times New Roman"/>
        </w:rPr>
      </w:pPr>
      <w:r w:rsidRPr="00C439E8">
        <w:rPr>
          <w:rFonts w:ascii="Times New Roman" w:hAnsi="Times New Roman" w:cs="Times New Roman"/>
        </w:rPr>
        <w:t xml:space="preserve">Wójt Gminy Sosnowica ogłasza </w:t>
      </w:r>
      <w:r w:rsidR="00A83580" w:rsidRPr="00C439E8">
        <w:rPr>
          <w:rFonts w:ascii="Times New Roman" w:hAnsi="Times New Roman" w:cs="Times New Roman"/>
        </w:rPr>
        <w:t>drugie</w:t>
      </w:r>
      <w:r w:rsidRPr="00C439E8">
        <w:rPr>
          <w:rFonts w:ascii="Times New Roman" w:hAnsi="Times New Roman" w:cs="Times New Roman"/>
        </w:rPr>
        <w:t xml:space="preserve"> publiczne nieograniczone przetargi ustne na sprzedaż nieruchomości stanowiących własność Gminy Sosnowica.</w:t>
      </w:r>
    </w:p>
    <w:p w14:paraId="54BF59D8" w14:textId="74096BFB" w:rsidR="003F3268" w:rsidRPr="00C439E8" w:rsidRDefault="003F3268" w:rsidP="003F3268">
      <w:pPr>
        <w:ind w:firstLine="708"/>
        <w:jc w:val="both"/>
        <w:rPr>
          <w:rFonts w:ascii="Times New Roman" w:hAnsi="Times New Roman" w:cs="Times New Roman"/>
        </w:rPr>
      </w:pPr>
      <w:r w:rsidRPr="00C439E8">
        <w:rPr>
          <w:rFonts w:ascii="Times New Roman" w:hAnsi="Times New Roman" w:cs="Times New Roman"/>
        </w:rPr>
        <w:t>Na podstawie art. 37 ust 1, art. 38 oraz art. 40 ust. 1 pkt 1 i ust. 3 ustawy z dnia 21 sierpnia 1997 r. o gospodarce nieruchomościami (Dz. U. z 2024r.</w:t>
      </w:r>
      <w:r w:rsidR="00223605" w:rsidRPr="00C439E8">
        <w:rPr>
          <w:rFonts w:ascii="Times New Roman" w:hAnsi="Times New Roman" w:cs="Times New Roman"/>
        </w:rPr>
        <w:t>,</w:t>
      </w:r>
      <w:r w:rsidRPr="00C439E8">
        <w:rPr>
          <w:rFonts w:ascii="Times New Roman" w:hAnsi="Times New Roman" w:cs="Times New Roman"/>
        </w:rPr>
        <w:t xml:space="preserve"> poz. 1145 ze zm.) oraz Rozporządzenia Rady Ministrów z dnia 14 września 2004 r. w sprawie sposobu i trybu przeprowadzania przetargów oraz rokowań na zbycie nieruchomości (Dz. U. z 2021r., poz. 2213) ogłaszam </w:t>
      </w:r>
      <w:r w:rsidR="00A83580" w:rsidRPr="00C439E8">
        <w:rPr>
          <w:rFonts w:ascii="Times New Roman" w:hAnsi="Times New Roman" w:cs="Times New Roman"/>
        </w:rPr>
        <w:t>drugie</w:t>
      </w:r>
      <w:r w:rsidRPr="00C439E8">
        <w:rPr>
          <w:rFonts w:ascii="Times New Roman" w:hAnsi="Times New Roman" w:cs="Times New Roman"/>
        </w:rPr>
        <w:t xml:space="preserve"> publiczne nieograniczone przetargi ustne na sprzedaż nieruchomości stanowiących własność Gminy Sosnowica położonych na terenie obrębów:</w:t>
      </w:r>
    </w:p>
    <w:p w14:paraId="6AF530F1" w14:textId="42738D38" w:rsidR="003F3268" w:rsidRPr="00C439E8" w:rsidRDefault="003F3268" w:rsidP="002A2C1A">
      <w:pPr>
        <w:pStyle w:val="Akapitzlist"/>
        <w:numPr>
          <w:ilvl w:val="0"/>
          <w:numId w:val="1"/>
        </w:numPr>
        <w:ind w:left="284" w:hanging="284"/>
        <w:jc w:val="both"/>
        <w:rPr>
          <w:rFonts w:ascii="Times New Roman" w:hAnsi="Times New Roman" w:cs="Times New Roman"/>
          <w:b/>
          <w:bCs/>
        </w:rPr>
      </w:pPr>
      <w:r w:rsidRPr="00C439E8">
        <w:rPr>
          <w:rFonts w:ascii="Times New Roman" w:hAnsi="Times New Roman" w:cs="Times New Roman"/>
          <w:b/>
          <w:bCs/>
        </w:rPr>
        <w:t>Obręb Nowy Orzechów</w:t>
      </w:r>
    </w:p>
    <w:p w14:paraId="4847F272" w14:textId="02D156BF" w:rsidR="00A013F8" w:rsidRPr="00C439E8" w:rsidRDefault="00A013F8" w:rsidP="00A013F8">
      <w:pPr>
        <w:pStyle w:val="Akapitzlist"/>
        <w:numPr>
          <w:ilvl w:val="0"/>
          <w:numId w:val="2"/>
        </w:numPr>
        <w:jc w:val="both"/>
        <w:rPr>
          <w:rFonts w:ascii="Times New Roman" w:hAnsi="Times New Roman" w:cs="Times New Roman"/>
          <w:b/>
          <w:bCs/>
        </w:rPr>
      </w:pPr>
      <w:r w:rsidRPr="00C439E8">
        <w:rPr>
          <w:rFonts w:ascii="Times New Roman" w:hAnsi="Times New Roman" w:cs="Times New Roman"/>
          <w:b/>
          <w:bCs/>
        </w:rPr>
        <w:t>Działka nr 477 o powierzchni 0,09 ha, KW Nr</w:t>
      </w:r>
      <w:r w:rsidR="00AA4562" w:rsidRPr="00C439E8">
        <w:rPr>
          <w:rFonts w:ascii="Times New Roman" w:hAnsi="Times New Roman" w:cs="Times New Roman"/>
          <w:b/>
          <w:bCs/>
        </w:rPr>
        <w:t xml:space="preserve"> LU1W/</w:t>
      </w:r>
      <w:r w:rsidR="00742584" w:rsidRPr="00C439E8">
        <w:rPr>
          <w:rFonts w:ascii="Times New Roman" w:hAnsi="Times New Roman" w:cs="Times New Roman"/>
          <w:b/>
          <w:bCs/>
        </w:rPr>
        <w:t>000</w:t>
      </w:r>
      <w:r w:rsidR="00AA4562" w:rsidRPr="00C439E8">
        <w:rPr>
          <w:rFonts w:ascii="Times New Roman" w:hAnsi="Times New Roman" w:cs="Times New Roman"/>
          <w:b/>
          <w:bCs/>
        </w:rPr>
        <w:t>19398/2</w:t>
      </w:r>
    </w:p>
    <w:p w14:paraId="6DA7B21B" w14:textId="77777777" w:rsidR="00AA4562" w:rsidRPr="00C439E8" w:rsidRDefault="00AA4562" w:rsidP="00AA4562">
      <w:pPr>
        <w:pStyle w:val="Akapitzlist"/>
        <w:jc w:val="both"/>
        <w:rPr>
          <w:rFonts w:ascii="Times New Roman" w:hAnsi="Times New Roman" w:cs="Times New Roman"/>
        </w:rPr>
      </w:pPr>
      <w:r w:rsidRPr="00C439E8">
        <w:rPr>
          <w:rFonts w:ascii="Times New Roman" w:hAnsi="Times New Roman" w:cs="Times New Roman"/>
        </w:rPr>
        <w:t>Działka niezabudowana, obecnie nieużytkowana. Na działce występują samosiewy drzew owocowych, brzozy, osiki 15 letniej oraz czeremchy, klonu na 90% powierzchni.</w:t>
      </w:r>
    </w:p>
    <w:p w14:paraId="5568AF7E" w14:textId="77777777" w:rsidR="00AA4562" w:rsidRPr="00C439E8" w:rsidRDefault="00AA4562" w:rsidP="00AA4562">
      <w:pPr>
        <w:pStyle w:val="Akapitzlist"/>
        <w:jc w:val="both"/>
        <w:rPr>
          <w:rFonts w:ascii="Times New Roman" w:hAnsi="Times New Roman" w:cs="Times New Roman"/>
        </w:rPr>
      </w:pPr>
      <w:r w:rsidRPr="00C439E8">
        <w:rPr>
          <w:rFonts w:ascii="Times New Roman" w:hAnsi="Times New Roman" w:cs="Times New Roman"/>
        </w:rPr>
        <w:t xml:space="preserve">Sąsiedztwo: kaplica, zabudowa zagrodowa i jednorodzinna, działki niezabudowane, pola. Usytuowana bezpośrednio przy drodze asfaltowej wojewódzkiej 820. W ewidencji gruntów sklasyfikowana jako N 0,01 ha, </w:t>
      </w:r>
      <w:proofErr w:type="spellStart"/>
      <w:r w:rsidRPr="00C439E8">
        <w:rPr>
          <w:rFonts w:ascii="Times New Roman" w:hAnsi="Times New Roman" w:cs="Times New Roman"/>
        </w:rPr>
        <w:t>PsV</w:t>
      </w:r>
      <w:proofErr w:type="spellEnd"/>
      <w:r w:rsidRPr="00C439E8">
        <w:rPr>
          <w:rFonts w:ascii="Times New Roman" w:hAnsi="Times New Roman" w:cs="Times New Roman"/>
        </w:rPr>
        <w:t xml:space="preserve"> 0,08 ha</w:t>
      </w:r>
    </w:p>
    <w:p w14:paraId="2C214E04" w14:textId="77777777" w:rsidR="00AA4562" w:rsidRPr="00C439E8" w:rsidRDefault="00AA4562" w:rsidP="00AA4562">
      <w:pPr>
        <w:pStyle w:val="Akapitzlist"/>
        <w:jc w:val="both"/>
        <w:rPr>
          <w:rFonts w:ascii="Times New Roman" w:hAnsi="Times New Roman" w:cs="Times New Roman"/>
        </w:rPr>
      </w:pPr>
      <w:r w:rsidRPr="00C439E8">
        <w:rPr>
          <w:rFonts w:ascii="Times New Roman" w:hAnsi="Times New Roman" w:cs="Times New Roman"/>
        </w:rPr>
        <w:t>Teren częściowo obniżony. Działka znajduje się w zasięgu następujących urządzeń infrastruktury technicznej: energia elektryczna, sieć telefoniczna, sieć wodociągowa.</w:t>
      </w:r>
    </w:p>
    <w:p w14:paraId="333FECEC" w14:textId="77777777" w:rsidR="00AA4562" w:rsidRPr="00C439E8" w:rsidRDefault="00AA4562" w:rsidP="00AA4562">
      <w:pPr>
        <w:pStyle w:val="Akapitzlist"/>
        <w:jc w:val="both"/>
        <w:rPr>
          <w:rFonts w:ascii="Times New Roman" w:hAnsi="Times New Roman" w:cs="Times New Roman"/>
        </w:rPr>
      </w:pPr>
      <w:r w:rsidRPr="00C439E8">
        <w:rPr>
          <w:rFonts w:ascii="Times New Roman" w:hAnsi="Times New Roman" w:cs="Times New Roman"/>
        </w:rPr>
        <w:t xml:space="preserve">Przez środek działki przebiega linia energetyczna. </w:t>
      </w:r>
    </w:p>
    <w:p w14:paraId="25DE4458" w14:textId="7EA3C14E" w:rsidR="00AA4562" w:rsidRPr="00C439E8" w:rsidRDefault="00AA4562" w:rsidP="00AA4562">
      <w:pPr>
        <w:pStyle w:val="Akapitzlist"/>
        <w:jc w:val="both"/>
        <w:rPr>
          <w:rFonts w:ascii="Times New Roman" w:hAnsi="Times New Roman" w:cs="Times New Roman"/>
        </w:rPr>
      </w:pPr>
      <w:r w:rsidRPr="00C439E8">
        <w:rPr>
          <w:rFonts w:ascii="Times New Roman" w:hAnsi="Times New Roman" w:cs="Times New Roman"/>
        </w:rPr>
        <w:t>Działka położona w terenie na który brak jest miejscowego planu zagospodarowania przestrzennego gminy Sosnowica. W obowiązującym studium uwarunkowań i kierunków zagospodarowania przestrzennego gminy Sosnowica zatwierdzonego Uchwałą Nr V/28/11 Rady Gminy Sosnowica z dnia 16 marca 2011r. działka położona jest w strefie funkcjonalnej oznaczonej jako „Zabudowa zagrodowa”</w:t>
      </w:r>
    </w:p>
    <w:p w14:paraId="6E76FFA0" w14:textId="43AAC537" w:rsidR="002A2C1A" w:rsidRPr="00C439E8" w:rsidRDefault="002A2C1A" w:rsidP="00AA4562">
      <w:pPr>
        <w:pStyle w:val="Akapitzlist"/>
        <w:jc w:val="both"/>
        <w:rPr>
          <w:rFonts w:ascii="Times New Roman" w:hAnsi="Times New Roman" w:cs="Times New Roman"/>
          <w:b/>
          <w:bCs/>
        </w:rPr>
      </w:pPr>
      <w:r w:rsidRPr="00C439E8">
        <w:rPr>
          <w:rFonts w:ascii="Times New Roman" w:hAnsi="Times New Roman" w:cs="Times New Roman"/>
          <w:b/>
          <w:bCs/>
        </w:rPr>
        <w:t>Cena wywoławcza:</w:t>
      </w:r>
      <w:r w:rsidR="00AA4562" w:rsidRPr="00C439E8">
        <w:rPr>
          <w:rFonts w:ascii="Times New Roman" w:hAnsi="Times New Roman" w:cs="Times New Roman"/>
          <w:b/>
          <w:bCs/>
        </w:rPr>
        <w:t xml:space="preserve"> </w:t>
      </w:r>
      <w:r w:rsidR="00EC5D4C" w:rsidRPr="00C439E8">
        <w:rPr>
          <w:rFonts w:ascii="Times New Roman" w:hAnsi="Times New Roman" w:cs="Times New Roman"/>
          <w:b/>
          <w:bCs/>
        </w:rPr>
        <w:t>3</w:t>
      </w:r>
      <w:r w:rsidR="00AA4562" w:rsidRPr="00C439E8">
        <w:rPr>
          <w:rFonts w:ascii="Times New Roman" w:hAnsi="Times New Roman" w:cs="Times New Roman"/>
          <w:b/>
          <w:bCs/>
        </w:rPr>
        <w:t>9 </w:t>
      </w:r>
      <w:r w:rsidR="00EC5D4C" w:rsidRPr="00C439E8">
        <w:rPr>
          <w:rFonts w:ascii="Times New Roman" w:hAnsi="Times New Roman" w:cs="Times New Roman"/>
          <w:b/>
          <w:bCs/>
        </w:rPr>
        <w:t>2</w:t>
      </w:r>
      <w:r w:rsidR="00AA4562" w:rsidRPr="00C439E8">
        <w:rPr>
          <w:rFonts w:ascii="Times New Roman" w:hAnsi="Times New Roman" w:cs="Times New Roman"/>
          <w:b/>
          <w:bCs/>
        </w:rPr>
        <w:t>00,00 zł</w:t>
      </w:r>
    </w:p>
    <w:p w14:paraId="66397CE2" w14:textId="45DB42D9" w:rsidR="002A2C1A" w:rsidRPr="00C439E8" w:rsidRDefault="002A2C1A" w:rsidP="002A2C1A">
      <w:pPr>
        <w:pStyle w:val="Akapitzlist"/>
        <w:jc w:val="both"/>
        <w:rPr>
          <w:rFonts w:ascii="Times New Roman" w:hAnsi="Times New Roman" w:cs="Times New Roman"/>
          <w:u w:val="single"/>
        </w:rPr>
      </w:pPr>
      <w:r w:rsidRPr="00C439E8">
        <w:rPr>
          <w:rFonts w:ascii="Times New Roman" w:hAnsi="Times New Roman" w:cs="Times New Roman"/>
          <w:u w:val="single"/>
        </w:rPr>
        <w:t xml:space="preserve">Wadium </w:t>
      </w:r>
      <w:r w:rsidR="00EC5D4C" w:rsidRPr="00C439E8">
        <w:rPr>
          <w:rFonts w:ascii="Times New Roman" w:hAnsi="Times New Roman" w:cs="Times New Roman"/>
          <w:u w:val="single"/>
        </w:rPr>
        <w:t xml:space="preserve">3 </w:t>
      </w:r>
      <w:r w:rsidR="00AA4562" w:rsidRPr="00C439E8">
        <w:rPr>
          <w:rFonts w:ascii="Times New Roman" w:hAnsi="Times New Roman" w:cs="Times New Roman"/>
          <w:u w:val="single"/>
        </w:rPr>
        <w:t>9</w:t>
      </w:r>
      <w:r w:rsidR="00EC5D4C" w:rsidRPr="00C439E8">
        <w:rPr>
          <w:rFonts w:ascii="Times New Roman" w:hAnsi="Times New Roman" w:cs="Times New Roman"/>
          <w:u w:val="single"/>
        </w:rPr>
        <w:t>2</w:t>
      </w:r>
      <w:r w:rsidR="00AA4562" w:rsidRPr="00C439E8">
        <w:rPr>
          <w:rFonts w:ascii="Times New Roman" w:hAnsi="Times New Roman" w:cs="Times New Roman"/>
          <w:u w:val="single"/>
        </w:rPr>
        <w:t>0,00 zł</w:t>
      </w:r>
    </w:p>
    <w:p w14:paraId="4678C956" w14:textId="3500FDF7" w:rsidR="002A2C1A" w:rsidRPr="00C439E8" w:rsidRDefault="002A2C1A" w:rsidP="002A2C1A">
      <w:pPr>
        <w:pStyle w:val="Akapitzlist"/>
        <w:jc w:val="both"/>
        <w:rPr>
          <w:rFonts w:ascii="Times New Roman" w:hAnsi="Times New Roman" w:cs="Times New Roman"/>
        </w:rPr>
      </w:pPr>
      <w:r w:rsidRPr="00C439E8">
        <w:rPr>
          <w:rFonts w:ascii="Times New Roman" w:hAnsi="Times New Roman" w:cs="Times New Roman"/>
        </w:rPr>
        <w:t>Sprzedaż nieruchomości zwolniona z podatku od towarów i usług</w:t>
      </w:r>
      <w:r w:rsidR="005A766E" w:rsidRPr="00C439E8">
        <w:rPr>
          <w:rFonts w:ascii="Times New Roman" w:hAnsi="Times New Roman" w:cs="Times New Roman"/>
        </w:rPr>
        <w:t xml:space="preserve"> </w:t>
      </w:r>
      <w:r w:rsidRPr="00C439E8">
        <w:rPr>
          <w:rFonts w:ascii="Times New Roman" w:hAnsi="Times New Roman" w:cs="Times New Roman"/>
        </w:rPr>
        <w:t>(VAT)</w:t>
      </w:r>
    </w:p>
    <w:p w14:paraId="311C97EE" w14:textId="7808FB9E" w:rsidR="002A2C1A" w:rsidRPr="00C439E8" w:rsidRDefault="002A2C1A" w:rsidP="002A2C1A">
      <w:pPr>
        <w:pStyle w:val="Akapitzlist"/>
        <w:jc w:val="both"/>
        <w:rPr>
          <w:rFonts w:ascii="Times New Roman" w:hAnsi="Times New Roman" w:cs="Times New Roman"/>
        </w:rPr>
      </w:pPr>
      <w:bookmarkStart w:id="0" w:name="_Hlk180744082"/>
      <w:r w:rsidRPr="00C439E8">
        <w:rPr>
          <w:rFonts w:ascii="Times New Roman" w:hAnsi="Times New Roman" w:cs="Times New Roman"/>
        </w:rPr>
        <w:t xml:space="preserve">Termin: Przetarg odbędzie się w dniu </w:t>
      </w:r>
      <w:r w:rsidR="00445E49" w:rsidRPr="00C439E8">
        <w:rPr>
          <w:rFonts w:ascii="Times New Roman" w:hAnsi="Times New Roman" w:cs="Times New Roman"/>
          <w:b/>
          <w:bCs/>
        </w:rPr>
        <w:t>04</w:t>
      </w:r>
      <w:r w:rsidR="00AA4562" w:rsidRPr="00C439E8">
        <w:rPr>
          <w:rFonts w:ascii="Times New Roman" w:hAnsi="Times New Roman" w:cs="Times New Roman"/>
          <w:b/>
          <w:bCs/>
        </w:rPr>
        <w:t>.</w:t>
      </w:r>
      <w:r w:rsidR="000149DC" w:rsidRPr="00C439E8">
        <w:rPr>
          <w:rFonts w:ascii="Times New Roman" w:hAnsi="Times New Roman" w:cs="Times New Roman"/>
          <w:b/>
          <w:bCs/>
        </w:rPr>
        <w:t>0</w:t>
      </w:r>
      <w:r w:rsidR="00445E49" w:rsidRPr="00C439E8">
        <w:rPr>
          <w:rFonts w:ascii="Times New Roman" w:hAnsi="Times New Roman" w:cs="Times New Roman"/>
          <w:b/>
          <w:bCs/>
        </w:rPr>
        <w:t>6</w:t>
      </w:r>
      <w:r w:rsidR="00AA4562" w:rsidRPr="00C439E8">
        <w:rPr>
          <w:rFonts w:ascii="Times New Roman" w:hAnsi="Times New Roman" w:cs="Times New Roman"/>
          <w:b/>
          <w:bCs/>
        </w:rPr>
        <w:t>.202</w:t>
      </w:r>
      <w:r w:rsidR="000149DC" w:rsidRPr="00C439E8">
        <w:rPr>
          <w:rFonts w:ascii="Times New Roman" w:hAnsi="Times New Roman" w:cs="Times New Roman"/>
          <w:b/>
          <w:bCs/>
        </w:rPr>
        <w:t>5</w:t>
      </w:r>
      <w:r w:rsidR="00AA4562" w:rsidRPr="00C439E8">
        <w:rPr>
          <w:rFonts w:ascii="Times New Roman" w:hAnsi="Times New Roman" w:cs="Times New Roman"/>
          <w:b/>
          <w:bCs/>
        </w:rPr>
        <w:t>r.</w:t>
      </w:r>
      <w:r w:rsidRPr="00C439E8">
        <w:rPr>
          <w:rFonts w:ascii="Times New Roman" w:hAnsi="Times New Roman" w:cs="Times New Roman"/>
        </w:rPr>
        <w:t xml:space="preserve"> o godzinie </w:t>
      </w:r>
      <w:r w:rsidR="00AA4562" w:rsidRPr="00C439E8">
        <w:rPr>
          <w:rFonts w:ascii="Times New Roman" w:hAnsi="Times New Roman" w:cs="Times New Roman"/>
          <w:b/>
          <w:bCs/>
        </w:rPr>
        <w:t>9.00</w:t>
      </w:r>
      <w:r w:rsidRPr="00C439E8">
        <w:rPr>
          <w:rFonts w:ascii="Times New Roman" w:hAnsi="Times New Roman" w:cs="Times New Roman"/>
        </w:rPr>
        <w:t xml:space="preserve"> </w:t>
      </w:r>
      <w:r w:rsidR="00AA4562" w:rsidRPr="00C439E8">
        <w:rPr>
          <w:rFonts w:ascii="Times New Roman" w:hAnsi="Times New Roman" w:cs="Times New Roman"/>
        </w:rPr>
        <w:t xml:space="preserve">w </w:t>
      </w:r>
      <w:r w:rsidRPr="00C439E8">
        <w:rPr>
          <w:rFonts w:ascii="Times New Roman" w:hAnsi="Times New Roman" w:cs="Times New Roman"/>
        </w:rPr>
        <w:t>siedzibie Urzędu Gminy Sosnowica na Sali konferencyjnej znajdującej się na p</w:t>
      </w:r>
      <w:r w:rsidR="000149DC" w:rsidRPr="00C439E8">
        <w:rPr>
          <w:rFonts w:ascii="Times New Roman" w:hAnsi="Times New Roman" w:cs="Times New Roman"/>
        </w:rPr>
        <w:t>iętrze</w:t>
      </w:r>
      <w:r w:rsidRPr="00C439E8">
        <w:rPr>
          <w:rFonts w:ascii="Times New Roman" w:hAnsi="Times New Roman" w:cs="Times New Roman"/>
        </w:rPr>
        <w:t xml:space="preserve"> budynku.</w:t>
      </w:r>
    </w:p>
    <w:bookmarkEnd w:id="0"/>
    <w:p w14:paraId="1E36C962" w14:textId="79B84935" w:rsidR="00A013F8" w:rsidRPr="00C439E8" w:rsidRDefault="00A013F8" w:rsidP="00A013F8">
      <w:pPr>
        <w:pStyle w:val="Akapitzlist"/>
        <w:numPr>
          <w:ilvl w:val="0"/>
          <w:numId w:val="2"/>
        </w:numPr>
        <w:jc w:val="both"/>
        <w:rPr>
          <w:rFonts w:ascii="Times New Roman" w:hAnsi="Times New Roman" w:cs="Times New Roman"/>
          <w:b/>
          <w:bCs/>
        </w:rPr>
      </w:pPr>
      <w:r w:rsidRPr="00C439E8">
        <w:rPr>
          <w:rFonts w:ascii="Times New Roman" w:hAnsi="Times New Roman" w:cs="Times New Roman"/>
          <w:b/>
          <w:bCs/>
        </w:rPr>
        <w:t>Działka nr 476 o powierzchni 0,09 ha</w:t>
      </w:r>
      <w:r w:rsidR="00AA4562" w:rsidRPr="00C439E8">
        <w:rPr>
          <w:rFonts w:ascii="Times New Roman" w:hAnsi="Times New Roman" w:cs="Times New Roman"/>
          <w:b/>
          <w:bCs/>
        </w:rPr>
        <w:t>, KW Nr LU1W/</w:t>
      </w:r>
      <w:r w:rsidR="00742584" w:rsidRPr="00C439E8">
        <w:rPr>
          <w:rFonts w:ascii="Times New Roman" w:hAnsi="Times New Roman" w:cs="Times New Roman"/>
          <w:b/>
          <w:bCs/>
        </w:rPr>
        <w:t>000</w:t>
      </w:r>
      <w:r w:rsidR="00AA4562" w:rsidRPr="00C439E8">
        <w:rPr>
          <w:rFonts w:ascii="Times New Roman" w:hAnsi="Times New Roman" w:cs="Times New Roman"/>
          <w:b/>
          <w:bCs/>
        </w:rPr>
        <w:t>19398/2</w:t>
      </w:r>
    </w:p>
    <w:p w14:paraId="6070A933" w14:textId="77777777" w:rsidR="00AA4562" w:rsidRPr="00C439E8" w:rsidRDefault="00AA4562" w:rsidP="00AA4562">
      <w:pPr>
        <w:pStyle w:val="Akapitzlist"/>
        <w:jc w:val="both"/>
        <w:rPr>
          <w:rFonts w:ascii="Times New Roman" w:hAnsi="Times New Roman" w:cs="Times New Roman"/>
        </w:rPr>
      </w:pPr>
      <w:r w:rsidRPr="00C439E8">
        <w:rPr>
          <w:rFonts w:ascii="Times New Roman" w:hAnsi="Times New Roman" w:cs="Times New Roman"/>
        </w:rPr>
        <w:t>Działka niezabudowana, obecnie nieużytkowana. Na działce występują samosiewy drzew owocowych, czeremchy, brzozy, klonu na 80% powierzchni.</w:t>
      </w:r>
    </w:p>
    <w:p w14:paraId="5D17F0C7" w14:textId="77777777" w:rsidR="00AA4562" w:rsidRPr="00C439E8" w:rsidRDefault="00AA4562" w:rsidP="00AA4562">
      <w:pPr>
        <w:pStyle w:val="Akapitzlist"/>
        <w:jc w:val="both"/>
        <w:rPr>
          <w:rFonts w:ascii="Times New Roman" w:hAnsi="Times New Roman" w:cs="Times New Roman"/>
        </w:rPr>
      </w:pPr>
      <w:r w:rsidRPr="00C439E8">
        <w:rPr>
          <w:rFonts w:ascii="Times New Roman" w:hAnsi="Times New Roman" w:cs="Times New Roman"/>
        </w:rPr>
        <w:t xml:space="preserve">Sąsiedztwo: zabudowa zagrodowa i jednorodzinna, kaplica, działki  niezabudowane oraz pola. Usytuowana bezpośrednio przy drodze asfaltowej wojewódzkiej 820. </w:t>
      </w:r>
    </w:p>
    <w:p w14:paraId="7A7CE7AB" w14:textId="77777777" w:rsidR="00AA4562" w:rsidRPr="00C439E8" w:rsidRDefault="00AA4562" w:rsidP="00AA4562">
      <w:pPr>
        <w:pStyle w:val="Akapitzlist"/>
        <w:jc w:val="both"/>
        <w:rPr>
          <w:rFonts w:ascii="Times New Roman" w:hAnsi="Times New Roman" w:cs="Times New Roman"/>
        </w:rPr>
      </w:pPr>
      <w:r w:rsidRPr="00C439E8">
        <w:rPr>
          <w:rFonts w:ascii="Times New Roman" w:hAnsi="Times New Roman" w:cs="Times New Roman"/>
        </w:rPr>
        <w:t xml:space="preserve">W ewidencji gruntów sklasyfikowana jako N 0,01 ha, </w:t>
      </w:r>
      <w:proofErr w:type="spellStart"/>
      <w:r w:rsidRPr="00C439E8">
        <w:rPr>
          <w:rFonts w:ascii="Times New Roman" w:hAnsi="Times New Roman" w:cs="Times New Roman"/>
        </w:rPr>
        <w:t>PsV</w:t>
      </w:r>
      <w:proofErr w:type="spellEnd"/>
      <w:r w:rsidRPr="00C439E8">
        <w:rPr>
          <w:rFonts w:ascii="Times New Roman" w:hAnsi="Times New Roman" w:cs="Times New Roman"/>
        </w:rPr>
        <w:t xml:space="preserve"> 0,08 ha</w:t>
      </w:r>
    </w:p>
    <w:p w14:paraId="24D0821C" w14:textId="77777777" w:rsidR="00AA4562" w:rsidRPr="00C439E8" w:rsidRDefault="00AA4562" w:rsidP="00AA4562">
      <w:pPr>
        <w:pStyle w:val="Akapitzlist"/>
        <w:jc w:val="both"/>
        <w:rPr>
          <w:rFonts w:ascii="Times New Roman" w:hAnsi="Times New Roman" w:cs="Times New Roman"/>
        </w:rPr>
      </w:pPr>
      <w:r w:rsidRPr="00C439E8">
        <w:rPr>
          <w:rFonts w:ascii="Times New Roman" w:hAnsi="Times New Roman" w:cs="Times New Roman"/>
        </w:rPr>
        <w:t>Teren częściowo obniżony. Działka znajduje się w zasięgu następujących urządzeń infrastruktury technicznej: energia elektryczna, sieć telefoniczna, sieć wodociągowa.</w:t>
      </w:r>
    </w:p>
    <w:p w14:paraId="4D871B93" w14:textId="77777777" w:rsidR="00AA4562" w:rsidRPr="00C439E8" w:rsidRDefault="00AA4562" w:rsidP="00AA4562">
      <w:pPr>
        <w:pStyle w:val="Akapitzlist"/>
        <w:jc w:val="both"/>
        <w:rPr>
          <w:rFonts w:ascii="Times New Roman" w:hAnsi="Times New Roman" w:cs="Times New Roman"/>
        </w:rPr>
      </w:pPr>
      <w:r w:rsidRPr="00C439E8">
        <w:rPr>
          <w:rFonts w:ascii="Times New Roman" w:hAnsi="Times New Roman" w:cs="Times New Roman"/>
        </w:rPr>
        <w:t>Przez środek działki przebiega linia energetyczna.</w:t>
      </w:r>
    </w:p>
    <w:p w14:paraId="657EBF76" w14:textId="6B3BDC26" w:rsidR="00AA4562" w:rsidRPr="00C439E8" w:rsidRDefault="00AA4562" w:rsidP="00AA4562">
      <w:pPr>
        <w:pStyle w:val="Akapitzlist"/>
        <w:jc w:val="both"/>
        <w:rPr>
          <w:rFonts w:ascii="Times New Roman" w:hAnsi="Times New Roman" w:cs="Times New Roman"/>
        </w:rPr>
      </w:pPr>
      <w:r w:rsidRPr="00C439E8">
        <w:rPr>
          <w:rFonts w:ascii="Times New Roman" w:hAnsi="Times New Roman" w:cs="Times New Roman"/>
        </w:rPr>
        <w:t>Działka położona w terenie na który brak jest miejscowego planu zagospodarowania przestrzennego gminy Sosnowica. W obowiązującym studium uwarunkowań i kierunków zagospodarowania przestrzennego gminy Sosnowica zatwierdzonego Uchwałą Nr V/28/11 Rady Gminy Sosnowica z dnia 16 marca 2011r. działka położona jest w strefie funkcjonalnej oznaczonej jako „Zabudowa zagrodowa”</w:t>
      </w:r>
    </w:p>
    <w:p w14:paraId="1231C903" w14:textId="29E1BADE" w:rsidR="002A2C1A" w:rsidRPr="00C439E8" w:rsidRDefault="002A2C1A" w:rsidP="00AA4562">
      <w:pPr>
        <w:pStyle w:val="Akapitzlist"/>
        <w:jc w:val="both"/>
        <w:rPr>
          <w:rFonts w:ascii="Times New Roman" w:hAnsi="Times New Roman" w:cs="Times New Roman"/>
          <w:b/>
          <w:bCs/>
        </w:rPr>
      </w:pPr>
      <w:r w:rsidRPr="00C439E8">
        <w:rPr>
          <w:rFonts w:ascii="Times New Roman" w:hAnsi="Times New Roman" w:cs="Times New Roman"/>
          <w:b/>
          <w:bCs/>
        </w:rPr>
        <w:t>Cena wywoławcza:</w:t>
      </w:r>
      <w:r w:rsidR="00AA4562" w:rsidRPr="00C439E8">
        <w:rPr>
          <w:rFonts w:ascii="Times New Roman" w:hAnsi="Times New Roman" w:cs="Times New Roman"/>
          <w:b/>
          <w:bCs/>
        </w:rPr>
        <w:t xml:space="preserve"> </w:t>
      </w:r>
      <w:r w:rsidR="00EC5D4C" w:rsidRPr="00C439E8">
        <w:rPr>
          <w:rFonts w:ascii="Times New Roman" w:hAnsi="Times New Roman" w:cs="Times New Roman"/>
          <w:b/>
          <w:bCs/>
        </w:rPr>
        <w:t>3</w:t>
      </w:r>
      <w:r w:rsidR="00AA4562" w:rsidRPr="00C439E8">
        <w:rPr>
          <w:rFonts w:ascii="Times New Roman" w:hAnsi="Times New Roman" w:cs="Times New Roman"/>
          <w:b/>
          <w:bCs/>
        </w:rPr>
        <w:t>9 </w:t>
      </w:r>
      <w:r w:rsidR="00EC5D4C" w:rsidRPr="00C439E8">
        <w:rPr>
          <w:rFonts w:ascii="Times New Roman" w:hAnsi="Times New Roman" w:cs="Times New Roman"/>
          <w:b/>
          <w:bCs/>
        </w:rPr>
        <w:t>2</w:t>
      </w:r>
      <w:r w:rsidR="00AA4562" w:rsidRPr="00C439E8">
        <w:rPr>
          <w:rFonts w:ascii="Times New Roman" w:hAnsi="Times New Roman" w:cs="Times New Roman"/>
          <w:b/>
          <w:bCs/>
        </w:rPr>
        <w:t>00,00 zł</w:t>
      </w:r>
    </w:p>
    <w:p w14:paraId="1AF9201B" w14:textId="0BA9D363" w:rsidR="002A2C1A" w:rsidRPr="00C439E8" w:rsidRDefault="002A2C1A" w:rsidP="002A2C1A">
      <w:pPr>
        <w:pStyle w:val="Akapitzlist"/>
        <w:jc w:val="both"/>
        <w:rPr>
          <w:rFonts w:ascii="Times New Roman" w:hAnsi="Times New Roman" w:cs="Times New Roman"/>
          <w:u w:val="single"/>
        </w:rPr>
      </w:pPr>
      <w:r w:rsidRPr="00C439E8">
        <w:rPr>
          <w:rFonts w:ascii="Times New Roman" w:hAnsi="Times New Roman" w:cs="Times New Roman"/>
          <w:u w:val="single"/>
        </w:rPr>
        <w:t>Wadium</w:t>
      </w:r>
      <w:r w:rsidR="00AA4562" w:rsidRPr="00C439E8">
        <w:rPr>
          <w:rFonts w:ascii="Times New Roman" w:hAnsi="Times New Roman" w:cs="Times New Roman"/>
          <w:u w:val="single"/>
        </w:rPr>
        <w:t xml:space="preserve">: </w:t>
      </w:r>
      <w:r w:rsidR="00EC5D4C" w:rsidRPr="00C439E8">
        <w:rPr>
          <w:rFonts w:ascii="Times New Roman" w:hAnsi="Times New Roman" w:cs="Times New Roman"/>
          <w:u w:val="single"/>
        </w:rPr>
        <w:t>3</w:t>
      </w:r>
      <w:r w:rsidR="00445E49" w:rsidRPr="00C439E8">
        <w:rPr>
          <w:rFonts w:ascii="Times New Roman" w:hAnsi="Times New Roman" w:cs="Times New Roman"/>
          <w:u w:val="single"/>
        </w:rPr>
        <w:t xml:space="preserve"> </w:t>
      </w:r>
      <w:r w:rsidR="00AA4562" w:rsidRPr="00C439E8">
        <w:rPr>
          <w:rFonts w:ascii="Times New Roman" w:hAnsi="Times New Roman" w:cs="Times New Roman"/>
          <w:u w:val="single"/>
        </w:rPr>
        <w:t>9</w:t>
      </w:r>
      <w:r w:rsidR="00EC5D4C" w:rsidRPr="00C439E8">
        <w:rPr>
          <w:rFonts w:ascii="Times New Roman" w:hAnsi="Times New Roman" w:cs="Times New Roman"/>
          <w:u w:val="single"/>
        </w:rPr>
        <w:t>2</w:t>
      </w:r>
      <w:r w:rsidR="00AA4562" w:rsidRPr="00C439E8">
        <w:rPr>
          <w:rFonts w:ascii="Times New Roman" w:hAnsi="Times New Roman" w:cs="Times New Roman"/>
          <w:u w:val="single"/>
        </w:rPr>
        <w:t>0,00 zł</w:t>
      </w:r>
    </w:p>
    <w:p w14:paraId="62515F22" w14:textId="20D56143" w:rsidR="002A2C1A" w:rsidRPr="00C439E8" w:rsidRDefault="002A2C1A" w:rsidP="002A2C1A">
      <w:pPr>
        <w:pStyle w:val="Akapitzlist"/>
        <w:jc w:val="both"/>
        <w:rPr>
          <w:rFonts w:ascii="Times New Roman" w:hAnsi="Times New Roman" w:cs="Times New Roman"/>
        </w:rPr>
      </w:pPr>
      <w:r w:rsidRPr="00C439E8">
        <w:rPr>
          <w:rFonts w:ascii="Times New Roman" w:hAnsi="Times New Roman" w:cs="Times New Roman"/>
        </w:rPr>
        <w:t>Sprzedaż nieruchomości zwolniona z podatku od towarów i usług</w:t>
      </w:r>
      <w:r w:rsidR="005A766E" w:rsidRPr="00C439E8">
        <w:rPr>
          <w:rFonts w:ascii="Times New Roman" w:hAnsi="Times New Roman" w:cs="Times New Roman"/>
        </w:rPr>
        <w:t xml:space="preserve"> </w:t>
      </w:r>
      <w:r w:rsidRPr="00C439E8">
        <w:rPr>
          <w:rFonts w:ascii="Times New Roman" w:hAnsi="Times New Roman" w:cs="Times New Roman"/>
        </w:rPr>
        <w:t>(VAT)</w:t>
      </w:r>
    </w:p>
    <w:p w14:paraId="05229F37" w14:textId="0722D896" w:rsidR="00AA4562" w:rsidRPr="00C439E8" w:rsidRDefault="00AA4562" w:rsidP="00AA4562">
      <w:pPr>
        <w:pStyle w:val="Akapitzlist"/>
        <w:jc w:val="both"/>
        <w:rPr>
          <w:rFonts w:ascii="Times New Roman" w:hAnsi="Times New Roman" w:cs="Times New Roman"/>
        </w:rPr>
      </w:pPr>
      <w:r w:rsidRPr="00C439E8">
        <w:rPr>
          <w:rFonts w:ascii="Times New Roman" w:hAnsi="Times New Roman" w:cs="Times New Roman"/>
        </w:rPr>
        <w:lastRenderedPageBreak/>
        <w:t xml:space="preserve">Termin: Przetarg odbędzie się w dniu </w:t>
      </w:r>
      <w:r w:rsidR="00445E49" w:rsidRPr="00C439E8">
        <w:rPr>
          <w:rFonts w:ascii="Times New Roman" w:hAnsi="Times New Roman" w:cs="Times New Roman"/>
          <w:b/>
          <w:bCs/>
        </w:rPr>
        <w:t>04</w:t>
      </w:r>
      <w:r w:rsidR="005D4F00" w:rsidRPr="00C439E8">
        <w:rPr>
          <w:rFonts w:ascii="Times New Roman" w:hAnsi="Times New Roman" w:cs="Times New Roman"/>
          <w:b/>
          <w:bCs/>
        </w:rPr>
        <w:t>.</w:t>
      </w:r>
      <w:r w:rsidR="000149DC" w:rsidRPr="00C439E8">
        <w:rPr>
          <w:rFonts w:ascii="Times New Roman" w:hAnsi="Times New Roman" w:cs="Times New Roman"/>
          <w:b/>
          <w:bCs/>
        </w:rPr>
        <w:t>0</w:t>
      </w:r>
      <w:r w:rsidR="00445E49" w:rsidRPr="00C439E8">
        <w:rPr>
          <w:rFonts w:ascii="Times New Roman" w:hAnsi="Times New Roman" w:cs="Times New Roman"/>
          <w:b/>
          <w:bCs/>
        </w:rPr>
        <w:t>6</w:t>
      </w:r>
      <w:r w:rsidR="005D4F00" w:rsidRPr="00C439E8">
        <w:rPr>
          <w:rFonts w:ascii="Times New Roman" w:hAnsi="Times New Roman" w:cs="Times New Roman"/>
          <w:b/>
          <w:bCs/>
        </w:rPr>
        <w:t>.202</w:t>
      </w:r>
      <w:r w:rsidR="000149DC" w:rsidRPr="00C439E8">
        <w:rPr>
          <w:rFonts w:ascii="Times New Roman" w:hAnsi="Times New Roman" w:cs="Times New Roman"/>
          <w:b/>
          <w:bCs/>
        </w:rPr>
        <w:t>5</w:t>
      </w:r>
      <w:r w:rsidR="005D4F00" w:rsidRPr="00C439E8">
        <w:rPr>
          <w:rFonts w:ascii="Times New Roman" w:hAnsi="Times New Roman" w:cs="Times New Roman"/>
          <w:b/>
          <w:bCs/>
        </w:rPr>
        <w:t>r</w:t>
      </w:r>
      <w:r w:rsidRPr="00C439E8">
        <w:rPr>
          <w:rFonts w:ascii="Times New Roman" w:hAnsi="Times New Roman" w:cs="Times New Roman"/>
          <w:b/>
          <w:bCs/>
        </w:rPr>
        <w:t>.</w:t>
      </w:r>
      <w:r w:rsidRPr="00C439E8">
        <w:rPr>
          <w:rFonts w:ascii="Times New Roman" w:hAnsi="Times New Roman" w:cs="Times New Roman"/>
        </w:rPr>
        <w:t xml:space="preserve"> o godzinie </w:t>
      </w:r>
      <w:r w:rsidRPr="00C439E8">
        <w:rPr>
          <w:rFonts w:ascii="Times New Roman" w:hAnsi="Times New Roman" w:cs="Times New Roman"/>
          <w:b/>
          <w:bCs/>
        </w:rPr>
        <w:t>10.00</w:t>
      </w:r>
      <w:r w:rsidRPr="00C439E8">
        <w:rPr>
          <w:rFonts w:ascii="Times New Roman" w:hAnsi="Times New Roman" w:cs="Times New Roman"/>
        </w:rPr>
        <w:t xml:space="preserve"> w siedzibie Urzędu Gminy Sosnowica na Sali konferencyjnej znajdującej się na p</w:t>
      </w:r>
      <w:r w:rsidR="000149DC" w:rsidRPr="00C439E8">
        <w:rPr>
          <w:rFonts w:ascii="Times New Roman" w:hAnsi="Times New Roman" w:cs="Times New Roman"/>
        </w:rPr>
        <w:t>iętrze</w:t>
      </w:r>
      <w:r w:rsidRPr="00C439E8">
        <w:rPr>
          <w:rFonts w:ascii="Times New Roman" w:hAnsi="Times New Roman" w:cs="Times New Roman"/>
        </w:rPr>
        <w:t xml:space="preserve"> budynku.</w:t>
      </w:r>
    </w:p>
    <w:p w14:paraId="17D86632" w14:textId="0B145FDE" w:rsidR="002A2C1A" w:rsidRPr="00C439E8" w:rsidRDefault="00A013F8" w:rsidP="00A013F8">
      <w:pPr>
        <w:pStyle w:val="Akapitzlist"/>
        <w:numPr>
          <w:ilvl w:val="0"/>
          <w:numId w:val="2"/>
        </w:numPr>
        <w:jc w:val="both"/>
        <w:rPr>
          <w:rFonts w:ascii="Times New Roman" w:hAnsi="Times New Roman" w:cs="Times New Roman"/>
          <w:b/>
          <w:bCs/>
        </w:rPr>
      </w:pPr>
      <w:r w:rsidRPr="00C439E8">
        <w:rPr>
          <w:rFonts w:ascii="Times New Roman" w:hAnsi="Times New Roman" w:cs="Times New Roman"/>
          <w:b/>
          <w:bCs/>
        </w:rPr>
        <w:t>Działka nr 225/2 o powierzchni 0,0677 ha, KW Nr LU1W/</w:t>
      </w:r>
      <w:r w:rsidR="00742584" w:rsidRPr="00C439E8">
        <w:rPr>
          <w:rFonts w:ascii="Times New Roman" w:hAnsi="Times New Roman" w:cs="Times New Roman"/>
          <w:b/>
          <w:bCs/>
        </w:rPr>
        <w:t>000</w:t>
      </w:r>
      <w:r w:rsidRPr="00C439E8">
        <w:rPr>
          <w:rFonts w:ascii="Times New Roman" w:hAnsi="Times New Roman" w:cs="Times New Roman"/>
          <w:b/>
          <w:bCs/>
        </w:rPr>
        <w:t xml:space="preserve">19398/2 </w:t>
      </w:r>
    </w:p>
    <w:p w14:paraId="4A013566" w14:textId="77777777" w:rsidR="00F43DFE" w:rsidRPr="00C439E8" w:rsidRDefault="00F43DFE" w:rsidP="00A013F8">
      <w:pPr>
        <w:pStyle w:val="Akapitzlist"/>
        <w:jc w:val="both"/>
        <w:rPr>
          <w:rFonts w:ascii="Times New Roman" w:hAnsi="Times New Roman" w:cs="Times New Roman"/>
        </w:rPr>
      </w:pPr>
      <w:r w:rsidRPr="00C439E8">
        <w:rPr>
          <w:rFonts w:ascii="Times New Roman" w:hAnsi="Times New Roman" w:cs="Times New Roman"/>
        </w:rPr>
        <w:t xml:space="preserve">Nieruchomość niezabudowana o kształcie prostokąta. Teren działki płaski porośnięty drzewami gatunku olsza i brzoza. Położona jest w sąsiedztwie pól, lasów, zabudowy letniskowej, kanału Wieprz-Krzna, odległość do jeziora </w:t>
      </w:r>
      <w:proofErr w:type="spellStart"/>
      <w:r w:rsidRPr="00C439E8">
        <w:rPr>
          <w:rFonts w:ascii="Times New Roman" w:hAnsi="Times New Roman" w:cs="Times New Roman"/>
        </w:rPr>
        <w:t>Tomaszne</w:t>
      </w:r>
      <w:proofErr w:type="spellEnd"/>
      <w:r w:rsidRPr="00C439E8">
        <w:rPr>
          <w:rFonts w:ascii="Times New Roman" w:hAnsi="Times New Roman" w:cs="Times New Roman"/>
        </w:rPr>
        <w:t xml:space="preserve"> 0,4 km. W ewidencji gruntów sklasyfikowana jako: RV 0,0004 ha, RVI 0,0673 ha. Z własnością działki związany jest udział 1/10 w działce nr 225/1 obszaru 0,0839 ha objętej księgą wieczystą KW LU1W/00052026/7 stanowiącej gruntową drogę dojazdową.</w:t>
      </w:r>
    </w:p>
    <w:p w14:paraId="295972F4" w14:textId="4B4505A1" w:rsidR="00F43DFE" w:rsidRPr="00C439E8" w:rsidRDefault="00F43DFE" w:rsidP="00A013F8">
      <w:pPr>
        <w:pStyle w:val="Akapitzlist"/>
        <w:jc w:val="both"/>
        <w:rPr>
          <w:rFonts w:ascii="Times New Roman" w:hAnsi="Times New Roman" w:cs="Times New Roman"/>
        </w:rPr>
      </w:pPr>
      <w:r w:rsidRPr="00C439E8">
        <w:rPr>
          <w:rFonts w:ascii="Times New Roman" w:hAnsi="Times New Roman" w:cs="Times New Roman"/>
        </w:rPr>
        <w:t>Zgodnie z miejscowym planem zagospodarowania przestrzennego gminy Sosnowica działka położona jest w terenie oznaczonym symbolem 7UTL – Zabudowa letniskowa.</w:t>
      </w:r>
    </w:p>
    <w:p w14:paraId="32F746B2" w14:textId="25AADB30" w:rsidR="00A013F8" w:rsidRPr="00C439E8" w:rsidRDefault="00A013F8" w:rsidP="00A013F8">
      <w:pPr>
        <w:pStyle w:val="Akapitzlist"/>
        <w:jc w:val="both"/>
        <w:rPr>
          <w:rFonts w:ascii="Times New Roman" w:hAnsi="Times New Roman" w:cs="Times New Roman"/>
          <w:b/>
          <w:bCs/>
        </w:rPr>
      </w:pPr>
      <w:r w:rsidRPr="00C439E8">
        <w:rPr>
          <w:rFonts w:ascii="Times New Roman" w:hAnsi="Times New Roman" w:cs="Times New Roman"/>
          <w:b/>
          <w:bCs/>
        </w:rPr>
        <w:t>Cena wywoławcza:</w:t>
      </w:r>
      <w:r w:rsidR="00F43DFE" w:rsidRPr="00C439E8">
        <w:rPr>
          <w:rFonts w:ascii="Times New Roman" w:hAnsi="Times New Roman" w:cs="Times New Roman"/>
          <w:b/>
          <w:bCs/>
        </w:rPr>
        <w:t xml:space="preserve"> </w:t>
      </w:r>
      <w:r w:rsidR="00EC5D4C" w:rsidRPr="00C439E8">
        <w:rPr>
          <w:rFonts w:ascii="Times New Roman" w:hAnsi="Times New Roman" w:cs="Times New Roman"/>
          <w:b/>
          <w:bCs/>
        </w:rPr>
        <w:t>24</w:t>
      </w:r>
      <w:r w:rsidR="00F43DFE" w:rsidRPr="00C439E8">
        <w:rPr>
          <w:rFonts w:ascii="Times New Roman" w:hAnsi="Times New Roman" w:cs="Times New Roman"/>
          <w:b/>
          <w:bCs/>
        </w:rPr>
        <w:t> 000,00 zł</w:t>
      </w:r>
    </w:p>
    <w:p w14:paraId="7CE7BAD7" w14:textId="0ACE90D1" w:rsidR="00A013F8" w:rsidRPr="00C439E8" w:rsidRDefault="00A013F8" w:rsidP="00A013F8">
      <w:pPr>
        <w:pStyle w:val="Akapitzlist"/>
        <w:jc w:val="both"/>
        <w:rPr>
          <w:rFonts w:ascii="Times New Roman" w:hAnsi="Times New Roman" w:cs="Times New Roman"/>
          <w:u w:val="single"/>
        </w:rPr>
      </w:pPr>
      <w:r w:rsidRPr="00C439E8">
        <w:rPr>
          <w:rFonts w:ascii="Times New Roman" w:hAnsi="Times New Roman" w:cs="Times New Roman"/>
          <w:u w:val="single"/>
        </w:rPr>
        <w:t xml:space="preserve">Wadium </w:t>
      </w:r>
      <w:r w:rsidR="00EC5D4C" w:rsidRPr="00C439E8">
        <w:rPr>
          <w:rFonts w:ascii="Times New Roman" w:hAnsi="Times New Roman" w:cs="Times New Roman"/>
          <w:u w:val="single"/>
        </w:rPr>
        <w:t>2</w:t>
      </w:r>
      <w:r w:rsidR="00F43DFE" w:rsidRPr="00C439E8">
        <w:rPr>
          <w:rFonts w:ascii="Times New Roman" w:hAnsi="Times New Roman" w:cs="Times New Roman"/>
          <w:u w:val="single"/>
        </w:rPr>
        <w:t> </w:t>
      </w:r>
      <w:r w:rsidR="00EC5D4C" w:rsidRPr="00C439E8">
        <w:rPr>
          <w:rFonts w:ascii="Times New Roman" w:hAnsi="Times New Roman" w:cs="Times New Roman"/>
          <w:u w:val="single"/>
        </w:rPr>
        <w:t>4</w:t>
      </w:r>
      <w:r w:rsidR="00F43DFE" w:rsidRPr="00C439E8">
        <w:rPr>
          <w:rFonts w:ascii="Times New Roman" w:hAnsi="Times New Roman" w:cs="Times New Roman"/>
          <w:u w:val="single"/>
        </w:rPr>
        <w:t>00,00 zł</w:t>
      </w:r>
    </w:p>
    <w:p w14:paraId="7E86CDEB" w14:textId="77777777" w:rsidR="00982D71" w:rsidRPr="00C439E8" w:rsidRDefault="00982D71" w:rsidP="00982D71">
      <w:pPr>
        <w:pStyle w:val="Akapitzlist"/>
        <w:jc w:val="both"/>
        <w:rPr>
          <w:rFonts w:ascii="Times New Roman" w:hAnsi="Times New Roman" w:cs="Times New Roman"/>
        </w:rPr>
      </w:pPr>
      <w:r w:rsidRPr="00C439E8">
        <w:rPr>
          <w:rFonts w:ascii="Times New Roman" w:hAnsi="Times New Roman" w:cs="Times New Roman"/>
        </w:rPr>
        <w:t>Do ustalonej w wyniku przetargu ceny nabycia nieruchomości zostanie doliczony podatek od towarów i usług(VAT) w wysokości 23%</w:t>
      </w:r>
    </w:p>
    <w:p w14:paraId="21913BD2" w14:textId="3041F26A" w:rsidR="00AA4562" w:rsidRPr="00C439E8" w:rsidRDefault="00AA4562" w:rsidP="00982D71">
      <w:pPr>
        <w:pStyle w:val="Akapitzlist"/>
        <w:jc w:val="both"/>
        <w:rPr>
          <w:rFonts w:ascii="Times New Roman" w:hAnsi="Times New Roman" w:cs="Times New Roman"/>
        </w:rPr>
      </w:pPr>
      <w:r w:rsidRPr="00C439E8">
        <w:rPr>
          <w:rFonts w:ascii="Times New Roman" w:hAnsi="Times New Roman" w:cs="Times New Roman"/>
        </w:rPr>
        <w:t xml:space="preserve">Termin: Przetarg odbędzie się w dniu </w:t>
      </w:r>
      <w:r w:rsidR="00445E49" w:rsidRPr="00C439E8">
        <w:rPr>
          <w:rFonts w:ascii="Times New Roman" w:hAnsi="Times New Roman" w:cs="Times New Roman"/>
          <w:b/>
          <w:bCs/>
        </w:rPr>
        <w:t>04</w:t>
      </w:r>
      <w:r w:rsidR="005D4F00" w:rsidRPr="00C439E8">
        <w:rPr>
          <w:rFonts w:ascii="Times New Roman" w:hAnsi="Times New Roman" w:cs="Times New Roman"/>
          <w:b/>
          <w:bCs/>
        </w:rPr>
        <w:t>.</w:t>
      </w:r>
      <w:r w:rsidR="001D38EB" w:rsidRPr="00C439E8">
        <w:rPr>
          <w:rFonts w:ascii="Times New Roman" w:hAnsi="Times New Roman" w:cs="Times New Roman"/>
          <w:b/>
          <w:bCs/>
        </w:rPr>
        <w:t>0</w:t>
      </w:r>
      <w:r w:rsidR="00445E49" w:rsidRPr="00C439E8">
        <w:rPr>
          <w:rFonts w:ascii="Times New Roman" w:hAnsi="Times New Roman" w:cs="Times New Roman"/>
          <w:b/>
          <w:bCs/>
        </w:rPr>
        <w:t>6</w:t>
      </w:r>
      <w:r w:rsidR="005D4F00" w:rsidRPr="00C439E8">
        <w:rPr>
          <w:rFonts w:ascii="Times New Roman" w:hAnsi="Times New Roman" w:cs="Times New Roman"/>
          <w:b/>
          <w:bCs/>
        </w:rPr>
        <w:t>.202</w:t>
      </w:r>
      <w:r w:rsidR="001D38EB" w:rsidRPr="00C439E8">
        <w:rPr>
          <w:rFonts w:ascii="Times New Roman" w:hAnsi="Times New Roman" w:cs="Times New Roman"/>
          <w:b/>
          <w:bCs/>
        </w:rPr>
        <w:t>5</w:t>
      </w:r>
      <w:r w:rsidR="005D4F00" w:rsidRPr="00C439E8">
        <w:rPr>
          <w:rFonts w:ascii="Times New Roman" w:hAnsi="Times New Roman" w:cs="Times New Roman"/>
          <w:b/>
          <w:bCs/>
        </w:rPr>
        <w:t>r</w:t>
      </w:r>
      <w:r w:rsidRPr="00C439E8">
        <w:rPr>
          <w:rFonts w:ascii="Times New Roman" w:hAnsi="Times New Roman" w:cs="Times New Roman"/>
          <w:b/>
          <w:bCs/>
        </w:rPr>
        <w:t>.</w:t>
      </w:r>
      <w:r w:rsidRPr="00C439E8">
        <w:rPr>
          <w:rFonts w:ascii="Times New Roman" w:hAnsi="Times New Roman" w:cs="Times New Roman"/>
        </w:rPr>
        <w:t xml:space="preserve"> o godzinie </w:t>
      </w:r>
      <w:r w:rsidRPr="00C439E8">
        <w:rPr>
          <w:rFonts w:ascii="Times New Roman" w:hAnsi="Times New Roman" w:cs="Times New Roman"/>
          <w:b/>
          <w:bCs/>
        </w:rPr>
        <w:t>11.00</w:t>
      </w:r>
      <w:r w:rsidRPr="00C439E8">
        <w:rPr>
          <w:rFonts w:ascii="Times New Roman" w:hAnsi="Times New Roman" w:cs="Times New Roman"/>
        </w:rPr>
        <w:t xml:space="preserve"> w siedzibie Urzędu Gminy Sosnowica na Sali konferencyjnej znajdującej się na p</w:t>
      </w:r>
      <w:r w:rsidR="001D38EB" w:rsidRPr="00C439E8">
        <w:rPr>
          <w:rFonts w:ascii="Times New Roman" w:hAnsi="Times New Roman" w:cs="Times New Roman"/>
        </w:rPr>
        <w:t>iętrze</w:t>
      </w:r>
      <w:r w:rsidRPr="00C439E8">
        <w:rPr>
          <w:rFonts w:ascii="Times New Roman" w:hAnsi="Times New Roman" w:cs="Times New Roman"/>
        </w:rPr>
        <w:t xml:space="preserve"> budynku.</w:t>
      </w:r>
    </w:p>
    <w:p w14:paraId="2B934836" w14:textId="2D363CCC" w:rsidR="00A013F8" w:rsidRPr="00C439E8" w:rsidRDefault="00A013F8" w:rsidP="00A013F8">
      <w:pPr>
        <w:pStyle w:val="Akapitzlist"/>
        <w:numPr>
          <w:ilvl w:val="0"/>
          <w:numId w:val="2"/>
        </w:numPr>
        <w:jc w:val="both"/>
        <w:rPr>
          <w:rFonts w:ascii="Times New Roman" w:hAnsi="Times New Roman" w:cs="Times New Roman"/>
          <w:b/>
          <w:bCs/>
        </w:rPr>
      </w:pPr>
      <w:r w:rsidRPr="00C439E8">
        <w:rPr>
          <w:rFonts w:ascii="Times New Roman" w:hAnsi="Times New Roman" w:cs="Times New Roman"/>
          <w:b/>
          <w:bCs/>
        </w:rPr>
        <w:t>Działka nr 225/3 o powierzchni 0,0677 ha, KW Nr LU1W/</w:t>
      </w:r>
      <w:r w:rsidR="000149DC" w:rsidRPr="00C439E8">
        <w:rPr>
          <w:rFonts w:ascii="Times New Roman" w:hAnsi="Times New Roman" w:cs="Times New Roman"/>
          <w:b/>
          <w:bCs/>
        </w:rPr>
        <w:t>000</w:t>
      </w:r>
      <w:r w:rsidRPr="00C439E8">
        <w:rPr>
          <w:rFonts w:ascii="Times New Roman" w:hAnsi="Times New Roman" w:cs="Times New Roman"/>
          <w:b/>
          <w:bCs/>
        </w:rPr>
        <w:t>19398/2</w:t>
      </w:r>
    </w:p>
    <w:p w14:paraId="214FBC9F" w14:textId="1681A46B" w:rsidR="002A2C1A" w:rsidRPr="00C439E8" w:rsidRDefault="00F43DFE" w:rsidP="002A2C1A">
      <w:pPr>
        <w:pStyle w:val="Akapitzlist"/>
        <w:jc w:val="both"/>
        <w:rPr>
          <w:rFonts w:ascii="Times New Roman" w:hAnsi="Times New Roman" w:cs="Times New Roman"/>
        </w:rPr>
      </w:pPr>
      <w:r w:rsidRPr="00C439E8">
        <w:rPr>
          <w:rFonts w:ascii="Times New Roman" w:hAnsi="Times New Roman" w:cs="Times New Roman"/>
        </w:rPr>
        <w:t xml:space="preserve">Nieruchomość niezabudowana o kształcie prostokąta. Teren działki płaski porośnięty drzewami gatunku olsza i brzoza. Położona jest w sąsiedztwie pól, lasów, zabudowy letniskowej, kanału Wieprz-Krzna, odległość do jeziora </w:t>
      </w:r>
      <w:proofErr w:type="spellStart"/>
      <w:r w:rsidRPr="00C439E8">
        <w:rPr>
          <w:rFonts w:ascii="Times New Roman" w:hAnsi="Times New Roman" w:cs="Times New Roman"/>
        </w:rPr>
        <w:t>Tomaszne</w:t>
      </w:r>
      <w:proofErr w:type="spellEnd"/>
      <w:r w:rsidRPr="00C439E8">
        <w:rPr>
          <w:rFonts w:ascii="Times New Roman" w:hAnsi="Times New Roman" w:cs="Times New Roman"/>
        </w:rPr>
        <w:t xml:space="preserve"> 0,4 km. W ewidencji gruntów sklasyfikowana jako: RV 0,0600 ha, RVI 0,0077 ha. Z własnością działki związany jest udział 1/10 w działce nr 225/1 obszaru 0,0839 ha objętej księgą wieczystą KW LU1W/00052026/7 stanowiącej gruntową drogę dojazdową. Zgodnie z miejscowym planem zagospodarowania przestrzennego gminy Sosnowica działka położona jest w terenie oznaczonym symbolem 7UTL – Zabudowa letniskowa</w:t>
      </w:r>
      <w:r w:rsidR="00593160" w:rsidRPr="00C439E8">
        <w:rPr>
          <w:rFonts w:ascii="Times New Roman" w:hAnsi="Times New Roman" w:cs="Times New Roman"/>
        </w:rPr>
        <w:t>.</w:t>
      </w:r>
    </w:p>
    <w:p w14:paraId="0B03E500" w14:textId="1849D83D" w:rsidR="002A2C1A" w:rsidRPr="00C439E8" w:rsidRDefault="002A2C1A" w:rsidP="002A2C1A">
      <w:pPr>
        <w:pStyle w:val="Akapitzlist"/>
        <w:jc w:val="both"/>
        <w:rPr>
          <w:rFonts w:ascii="Times New Roman" w:hAnsi="Times New Roman" w:cs="Times New Roman"/>
          <w:b/>
          <w:bCs/>
        </w:rPr>
      </w:pPr>
      <w:r w:rsidRPr="00C439E8">
        <w:rPr>
          <w:rFonts w:ascii="Times New Roman" w:hAnsi="Times New Roman" w:cs="Times New Roman"/>
          <w:b/>
          <w:bCs/>
        </w:rPr>
        <w:t>Cena wywoławcza:</w:t>
      </w:r>
      <w:r w:rsidR="00F43DFE" w:rsidRPr="00C439E8">
        <w:rPr>
          <w:rFonts w:ascii="Times New Roman" w:hAnsi="Times New Roman" w:cs="Times New Roman"/>
          <w:b/>
          <w:bCs/>
        </w:rPr>
        <w:t xml:space="preserve"> </w:t>
      </w:r>
      <w:r w:rsidR="00EC5D4C" w:rsidRPr="00C439E8">
        <w:rPr>
          <w:rFonts w:ascii="Times New Roman" w:hAnsi="Times New Roman" w:cs="Times New Roman"/>
          <w:b/>
          <w:bCs/>
        </w:rPr>
        <w:t>24</w:t>
      </w:r>
      <w:r w:rsidR="00F43DFE" w:rsidRPr="00C439E8">
        <w:rPr>
          <w:rFonts w:ascii="Times New Roman" w:hAnsi="Times New Roman" w:cs="Times New Roman"/>
          <w:b/>
          <w:bCs/>
        </w:rPr>
        <w:t> 000,00 zł</w:t>
      </w:r>
    </w:p>
    <w:p w14:paraId="2F74DE2F" w14:textId="7A77EB88" w:rsidR="002A2C1A" w:rsidRPr="00C439E8" w:rsidRDefault="002A2C1A" w:rsidP="002A2C1A">
      <w:pPr>
        <w:pStyle w:val="Akapitzlist"/>
        <w:jc w:val="both"/>
        <w:rPr>
          <w:rFonts w:ascii="Times New Roman" w:hAnsi="Times New Roman" w:cs="Times New Roman"/>
          <w:u w:val="single"/>
        </w:rPr>
      </w:pPr>
      <w:r w:rsidRPr="00C439E8">
        <w:rPr>
          <w:rFonts w:ascii="Times New Roman" w:hAnsi="Times New Roman" w:cs="Times New Roman"/>
          <w:u w:val="single"/>
        </w:rPr>
        <w:t xml:space="preserve">Wadium </w:t>
      </w:r>
      <w:r w:rsidR="00EC5D4C" w:rsidRPr="00C439E8">
        <w:rPr>
          <w:rFonts w:ascii="Times New Roman" w:hAnsi="Times New Roman" w:cs="Times New Roman"/>
          <w:u w:val="single"/>
        </w:rPr>
        <w:t>2</w:t>
      </w:r>
      <w:r w:rsidR="00F43DFE" w:rsidRPr="00C439E8">
        <w:rPr>
          <w:rFonts w:ascii="Times New Roman" w:hAnsi="Times New Roman" w:cs="Times New Roman"/>
          <w:u w:val="single"/>
        </w:rPr>
        <w:t> </w:t>
      </w:r>
      <w:r w:rsidR="00EC5D4C" w:rsidRPr="00C439E8">
        <w:rPr>
          <w:rFonts w:ascii="Times New Roman" w:hAnsi="Times New Roman" w:cs="Times New Roman"/>
          <w:u w:val="single"/>
        </w:rPr>
        <w:t>4</w:t>
      </w:r>
      <w:r w:rsidR="00F43DFE" w:rsidRPr="00C439E8">
        <w:rPr>
          <w:rFonts w:ascii="Times New Roman" w:hAnsi="Times New Roman" w:cs="Times New Roman"/>
          <w:u w:val="single"/>
        </w:rPr>
        <w:t>00,00 zł</w:t>
      </w:r>
    </w:p>
    <w:p w14:paraId="53834E36" w14:textId="77777777" w:rsidR="00982D71" w:rsidRPr="00C439E8" w:rsidRDefault="00982D71" w:rsidP="00AA4562">
      <w:pPr>
        <w:pStyle w:val="Akapitzlist"/>
        <w:jc w:val="both"/>
        <w:rPr>
          <w:rFonts w:ascii="Times New Roman" w:hAnsi="Times New Roman" w:cs="Times New Roman"/>
        </w:rPr>
      </w:pPr>
      <w:bookmarkStart w:id="1" w:name="_Hlk190083451"/>
      <w:r w:rsidRPr="00C439E8">
        <w:rPr>
          <w:rFonts w:ascii="Times New Roman" w:hAnsi="Times New Roman" w:cs="Times New Roman"/>
        </w:rPr>
        <w:t>Do ustalonej w wyniku przetargu ceny nabycia nieruchomości zostanie doliczony podatek od towarów i usług(VAT) w wysokości 23%</w:t>
      </w:r>
    </w:p>
    <w:bookmarkEnd w:id="1"/>
    <w:p w14:paraId="4E8680B4" w14:textId="43A33C5C" w:rsidR="00AA4562" w:rsidRPr="00C439E8" w:rsidRDefault="00AA4562" w:rsidP="00AA4562">
      <w:pPr>
        <w:pStyle w:val="Akapitzlist"/>
        <w:jc w:val="both"/>
        <w:rPr>
          <w:rFonts w:ascii="Times New Roman" w:hAnsi="Times New Roman" w:cs="Times New Roman"/>
        </w:rPr>
      </w:pPr>
      <w:r w:rsidRPr="00C439E8">
        <w:rPr>
          <w:rFonts w:ascii="Times New Roman" w:hAnsi="Times New Roman" w:cs="Times New Roman"/>
        </w:rPr>
        <w:t xml:space="preserve">Termin: Przetarg odbędzie się w dniu </w:t>
      </w:r>
      <w:r w:rsidR="00445E49" w:rsidRPr="00C439E8">
        <w:rPr>
          <w:rFonts w:ascii="Times New Roman" w:hAnsi="Times New Roman" w:cs="Times New Roman"/>
          <w:b/>
          <w:bCs/>
        </w:rPr>
        <w:t>04</w:t>
      </w:r>
      <w:r w:rsidR="005D4F00" w:rsidRPr="00C439E8">
        <w:rPr>
          <w:rFonts w:ascii="Times New Roman" w:hAnsi="Times New Roman" w:cs="Times New Roman"/>
          <w:b/>
          <w:bCs/>
        </w:rPr>
        <w:t>.</w:t>
      </w:r>
      <w:r w:rsidR="001D38EB" w:rsidRPr="00C439E8">
        <w:rPr>
          <w:rFonts w:ascii="Times New Roman" w:hAnsi="Times New Roman" w:cs="Times New Roman"/>
          <w:b/>
          <w:bCs/>
        </w:rPr>
        <w:t>0</w:t>
      </w:r>
      <w:r w:rsidR="00445E49" w:rsidRPr="00C439E8">
        <w:rPr>
          <w:rFonts w:ascii="Times New Roman" w:hAnsi="Times New Roman" w:cs="Times New Roman"/>
          <w:b/>
          <w:bCs/>
        </w:rPr>
        <w:t>6</w:t>
      </w:r>
      <w:r w:rsidR="005D4F00" w:rsidRPr="00C439E8">
        <w:rPr>
          <w:rFonts w:ascii="Times New Roman" w:hAnsi="Times New Roman" w:cs="Times New Roman"/>
          <w:b/>
          <w:bCs/>
        </w:rPr>
        <w:t>.202</w:t>
      </w:r>
      <w:r w:rsidR="001D38EB" w:rsidRPr="00C439E8">
        <w:rPr>
          <w:rFonts w:ascii="Times New Roman" w:hAnsi="Times New Roman" w:cs="Times New Roman"/>
          <w:b/>
          <w:bCs/>
        </w:rPr>
        <w:t>5</w:t>
      </w:r>
      <w:r w:rsidR="005D4F00" w:rsidRPr="00C439E8">
        <w:rPr>
          <w:rFonts w:ascii="Times New Roman" w:hAnsi="Times New Roman" w:cs="Times New Roman"/>
          <w:b/>
          <w:bCs/>
        </w:rPr>
        <w:t>r</w:t>
      </w:r>
      <w:r w:rsidRPr="00C439E8">
        <w:rPr>
          <w:rFonts w:ascii="Times New Roman" w:hAnsi="Times New Roman" w:cs="Times New Roman"/>
          <w:b/>
          <w:bCs/>
        </w:rPr>
        <w:t>.</w:t>
      </w:r>
      <w:r w:rsidRPr="00C439E8">
        <w:rPr>
          <w:rFonts w:ascii="Times New Roman" w:hAnsi="Times New Roman" w:cs="Times New Roman"/>
        </w:rPr>
        <w:t xml:space="preserve"> o godzinie </w:t>
      </w:r>
      <w:r w:rsidRPr="00C439E8">
        <w:rPr>
          <w:rFonts w:ascii="Times New Roman" w:hAnsi="Times New Roman" w:cs="Times New Roman"/>
          <w:b/>
          <w:bCs/>
        </w:rPr>
        <w:t>12.00</w:t>
      </w:r>
      <w:r w:rsidRPr="00C439E8">
        <w:rPr>
          <w:rFonts w:ascii="Times New Roman" w:hAnsi="Times New Roman" w:cs="Times New Roman"/>
        </w:rPr>
        <w:t xml:space="preserve"> w siedzibie Urzędu Gminy Sosnowica na Sali konferencyjnej znajdującej się na </w:t>
      </w:r>
      <w:r w:rsidR="001D38EB" w:rsidRPr="00C439E8">
        <w:rPr>
          <w:rFonts w:ascii="Times New Roman" w:hAnsi="Times New Roman" w:cs="Times New Roman"/>
        </w:rPr>
        <w:t>piętrze</w:t>
      </w:r>
      <w:r w:rsidRPr="00C439E8">
        <w:rPr>
          <w:rFonts w:ascii="Times New Roman" w:hAnsi="Times New Roman" w:cs="Times New Roman"/>
        </w:rPr>
        <w:t xml:space="preserve"> budynku.</w:t>
      </w:r>
    </w:p>
    <w:p w14:paraId="5BD44FE4" w14:textId="5C7A411A" w:rsidR="003F3268" w:rsidRPr="00C439E8" w:rsidRDefault="003F3268" w:rsidP="002A2C1A">
      <w:pPr>
        <w:pStyle w:val="Akapitzlist"/>
        <w:numPr>
          <w:ilvl w:val="0"/>
          <w:numId w:val="1"/>
        </w:numPr>
        <w:ind w:left="284" w:hanging="284"/>
        <w:jc w:val="both"/>
        <w:rPr>
          <w:rFonts w:ascii="Times New Roman" w:hAnsi="Times New Roman" w:cs="Times New Roman"/>
          <w:b/>
          <w:bCs/>
        </w:rPr>
      </w:pPr>
      <w:r w:rsidRPr="00C439E8">
        <w:rPr>
          <w:rFonts w:ascii="Times New Roman" w:hAnsi="Times New Roman" w:cs="Times New Roman"/>
          <w:b/>
          <w:bCs/>
        </w:rPr>
        <w:t>Obręb Pieszowola</w:t>
      </w:r>
    </w:p>
    <w:p w14:paraId="7CCDA074" w14:textId="692D12F3" w:rsidR="00A013F8" w:rsidRPr="00C439E8" w:rsidRDefault="00A013F8" w:rsidP="00A013F8">
      <w:pPr>
        <w:pStyle w:val="Akapitzlist"/>
        <w:numPr>
          <w:ilvl w:val="0"/>
          <w:numId w:val="3"/>
        </w:numPr>
        <w:jc w:val="both"/>
        <w:rPr>
          <w:rFonts w:ascii="Times New Roman" w:hAnsi="Times New Roman" w:cs="Times New Roman"/>
          <w:b/>
          <w:bCs/>
        </w:rPr>
      </w:pPr>
      <w:r w:rsidRPr="00C439E8">
        <w:rPr>
          <w:rFonts w:ascii="Times New Roman" w:hAnsi="Times New Roman" w:cs="Times New Roman"/>
          <w:b/>
          <w:bCs/>
        </w:rPr>
        <w:t>Działka nr 1363 o powierzchni 0,08 ha, KW Nr LU1W/00019034/3</w:t>
      </w:r>
    </w:p>
    <w:p w14:paraId="619067CA" w14:textId="74D5E40D" w:rsidR="00F43DFE" w:rsidRPr="00C439E8" w:rsidRDefault="00F43DFE" w:rsidP="002A2C1A">
      <w:pPr>
        <w:pStyle w:val="Akapitzlist"/>
        <w:jc w:val="both"/>
        <w:rPr>
          <w:rFonts w:ascii="Times New Roman" w:hAnsi="Times New Roman" w:cs="Times New Roman"/>
        </w:rPr>
      </w:pPr>
      <w:r w:rsidRPr="00C439E8">
        <w:rPr>
          <w:rFonts w:ascii="Times New Roman" w:hAnsi="Times New Roman" w:cs="Times New Roman"/>
        </w:rPr>
        <w:t xml:space="preserve">Działka niezabudowana, w sąsiedztwie zabudowy zagrodowej i jednorodzinnej. Na działce występują samosiewy drzew owocowych oraz osiki i brzozy na ok 0,04ha. Odległość od centrum miejscowości 0,1 km, odległość od przystanków 0,1km. W ewidencji gruntów sklasyfikowana jako </w:t>
      </w:r>
      <w:proofErr w:type="spellStart"/>
      <w:r w:rsidRPr="00C439E8">
        <w:rPr>
          <w:rFonts w:ascii="Times New Roman" w:hAnsi="Times New Roman" w:cs="Times New Roman"/>
        </w:rPr>
        <w:t>RIVa</w:t>
      </w:r>
      <w:proofErr w:type="spellEnd"/>
      <w:r w:rsidRPr="00C439E8">
        <w:rPr>
          <w:rFonts w:ascii="Times New Roman" w:hAnsi="Times New Roman" w:cs="Times New Roman"/>
        </w:rPr>
        <w:t xml:space="preserve">. </w:t>
      </w:r>
    </w:p>
    <w:p w14:paraId="662DA21B" w14:textId="1B663700" w:rsidR="00F43DFE" w:rsidRPr="00C439E8" w:rsidRDefault="00F43DFE" w:rsidP="002A2C1A">
      <w:pPr>
        <w:pStyle w:val="Akapitzlist"/>
        <w:jc w:val="both"/>
        <w:rPr>
          <w:rFonts w:ascii="Times New Roman" w:hAnsi="Times New Roman" w:cs="Times New Roman"/>
        </w:rPr>
      </w:pPr>
      <w:r w:rsidRPr="00C439E8">
        <w:rPr>
          <w:rFonts w:ascii="Times New Roman" w:hAnsi="Times New Roman" w:cs="Times New Roman"/>
        </w:rPr>
        <w:t>Działka położona w terenie na który barak jest miejscowego planu zagospodarowania przestrzennego gminy Sosnowica. W obowiązującym studium uwarunkowań i kierunków zagospodarowania przestrzennego gminy Sosnowica zatwierdzonego Uchwałą Nr V/28/11 Rady Gminy Sosnowica z dnia 16 marca 2011r. działka położona jest w strefie funkcjonalnej oznaczonej jako „Zabudowa zagrodowa”</w:t>
      </w:r>
    </w:p>
    <w:p w14:paraId="01BFD23E" w14:textId="2B3CF22B" w:rsidR="002A2C1A" w:rsidRPr="00C439E8" w:rsidRDefault="002A2C1A" w:rsidP="002A2C1A">
      <w:pPr>
        <w:pStyle w:val="Akapitzlist"/>
        <w:jc w:val="both"/>
        <w:rPr>
          <w:rFonts w:ascii="Times New Roman" w:hAnsi="Times New Roman" w:cs="Times New Roman"/>
          <w:b/>
          <w:bCs/>
        </w:rPr>
      </w:pPr>
      <w:r w:rsidRPr="00C439E8">
        <w:rPr>
          <w:rFonts w:ascii="Times New Roman" w:hAnsi="Times New Roman" w:cs="Times New Roman"/>
          <w:b/>
          <w:bCs/>
        </w:rPr>
        <w:t>Cena wywoławcza:</w:t>
      </w:r>
      <w:r w:rsidR="00F43DFE" w:rsidRPr="00C439E8">
        <w:rPr>
          <w:rFonts w:ascii="Times New Roman" w:hAnsi="Times New Roman" w:cs="Times New Roman"/>
          <w:b/>
          <w:bCs/>
        </w:rPr>
        <w:t xml:space="preserve"> </w:t>
      </w:r>
      <w:r w:rsidR="00EC5D4C" w:rsidRPr="00C439E8">
        <w:rPr>
          <w:rFonts w:ascii="Times New Roman" w:hAnsi="Times New Roman" w:cs="Times New Roman"/>
          <w:b/>
          <w:bCs/>
        </w:rPr>
        <w:t>16</w:t>
      </w:r>
      <w:r w:rsidR="00F43DFE" w:rsidRPr="00C439E8">
        <w:rPr>
          <w:rFonts w:ascii="Times New Roman" w:hAnsi="Times New Roman" w:cs="Times New Roman"/>
          <w:b/>
          <w:bCs/>
        </w:rPr>
        <w:t> </w:t>
      </w:r>
      <w:r w:rsidR="00EC5D4C" w:rsidRPr="00C439E8">
        <w:rPr>
          <w:rFonts w:ascii="Times New Roman" w:hAnsi="Times New Roman" w:cs="Times New Roman"/>
          <w:b/>
          <w:bCs/>
        </w:rPr>
        <w:t>4</w:t>
      </w:r>
      <w:r w:rsidR="00F43DFE" w:rsidRPr="00C439E8">
        <w:rPr>
          <w:rFonts w:ascii="Times New Roman" w:hAnsi="Times New Roman" w:cs="Times New Roman"/>
          <w:b/>
          <w:bCs/>
        </w:rPr>
        <w:t>00,00 zł</w:t>
      </w:r>
    </w:p>
    <w:p w14:paraId="36F148AD" w14:textId="297D4560" w:rsidR="002A2C1A" w:rsidRPr="00C439E8" w:rsidRDefault="002A2C1A" w:rsidP="002A2C1A">
      <w:pPr>
        <w:pStyle w:val="Akapitzlist"/>
        <w:jc w:val="both"/>
        <w:rPr>
          <w:rFonts w:ascii="Times New Roman" w:hAnsi="Times New Roman" w:cs="Times New Roman"/>
          <w:u w:val="single"/>
        </w:rPr>
      </w:pPr>
      <w:r w:rsidRPr="00C439E8">
        <w:rPr>
          <w:rFonts w:ascii="Times New Roman" w:hAnsi="Times New Roman" w:cs="Times New Roman"/>
          <w:u w:val="single"/>
        </w:rPr>
        <w:t>Wadium</w:t>
      </w:r>
      <w:r w:rsidR="00F43DFE" w:rsidRPr="00C439E8">
        <w:rPr>
          <w:rFonts w:ascii="Times New Roman" w:hAnsi="Times New Roman" w:cs="Times New Roman"/>
          <w:u w:val="single"/>
        </w:rPr>
        <w:t xml:space="preserve">: </w:t>
      </w:r>
      <w:r w:rsidR="00EC5D4C" w:rsidRPr="00C439E8">
        <w:rPr>
          <w:rFonts w:ascii="Times New Roman" w:hAnsi="Times New Roman" w:cs="Times New Roman"/>
          <w:u w:val="single"/>
        </w:rPr>
        <w:t>1 640</w:t>
      </w:r>
      <w:r w:rsidR="00F43DFE" w:rsidRPr="00C439E8">
        <w:rPr>
          <w:rFonts w:ascii="Times New Roman" w:hAnsi="Times New Roman" w:cs="Times New Roman"/>
          <w:u w:val="single"/>
        </w:rPr>
        <w:t>,00 zł</w:t>
      </w:r>
    </w:p>
    <w:p w14:paraId="617DD882" w14:textId="7B422760" w:rsidR="002A2C1A" w:rsidRPr="00C439E8" w:rsidRDefault="002A2C1A" w:rsidP="002A2C1A">
      <w:pPr>
        <w:pStyle w:val="Akapitzlist"/>
        <w:jc w:val="both"/>
        <w:rPr>
          <w:rFonts w:ascii="Times New Roman" w:hAnsi="Times New Roman" w:cs="Times New Roman"/>
        </w:rPr>
      </w:pPr>
      <w:r w:rsidRPr="00C439E8">
        <w:rPr>
          <w:rFonts w:ascii="Times New Roman" w:hAnsi="Times New Roman" w:cs="Times New Roman"/>
        </w:rPr>
        <w:t>Sprzedaż nieruchomości zwolniona z podatku od towarów i usług</w:t>
      </w:r>
      <w:r w:rsidR="005A766E" w:rsidRPr="00C439E8">
        <w:rPr>
          <w:rFonts w:ascii="Times New Roman" w:hAnsi="Times New Roman" w:cs="Times New Roman"/>
        </w:rPr>
        <w:t xml:space="preserve"> </w:t>
      </w:r>
      <w:r w:rsidRPr="00C439E8">
        <w:rPr>
          <w:rFonts w:ascii="Times New Roman" w:hAnsi="Times New Roman" w:cs="Times New Roman"/>
        </w:rPr>
        <w:t>(VAT)</w:t>
      </w:r>
    </w:p>
    <w:p w14:paraId="6ED97056" w14:textId="5B377329" w:rsidR="002A2C1A" w:rsidRDefault="00F43DFE" w:rsidP="002A2C1A">
      <w:pPr>
        <w:pStyle w:val="Akapitzlist"/>
        <w:jc w:val="both"/>
        <w:rPr>
          <w:rFonts w:ascii="Times New Roman" w:hAnsi="Times New Roman" w:cs="Times New Roman"/>
        </w:rPr>
      </w:pPr>
      <w:r w:rsidRPr="00C439E8">
        <w:rPr>
          <w:rFonts w:ascii="Times New Roman" w:hAnsi="Times New Roman" w:cs="Times New Roman"/>
        </w:rPr>
        <w:t xml:space="preserve">Termin: Przetarg odbędzie się w dniu </w:t>
      </w:r>
      <w:r w:rsidR="00445E49" w:rsidRPr="00C439E8">
        <w:rPr>
          <w:rFonts w:ascii="Times New Roman" w:hAnsi="Times New Roman" w:cs="Times New Roman"/>
          <w:b/>
          <w:bCs/>
        </w:rPr>
        <w:t>04</w:t>
      </w:r>
      <w:r w:rsidR="005D4F00" w:rsidRPr="00C439E8">
        <w:rPr>
          <w:rFonts w:ascii="Times New Roman" w:hAnsi="Times New Roman" w:cs="Times New Roman"/>
          <w:b/>
          <w:bCs/>
        </w:rPr>
        <w:t>.</w:t>
      </w:r>
      <w:r w:rsidR="00ED6A76" w:rsidRPr="00C439E8">
        <w:rPr>
          <w:rFonts w:ascii="Times New Roman" w:hAnsi="Times New Roman" w:cs="Times New Roman"/>
          <w:b/>
          <w:bCs/>
        </w:rPr>
        <w:t>0</w:t>
      </w:r>
      <w:r w:rsidR="00445E49" w:rsidRPr="00C439E8">
        <w:rPr>
          <w:rFonts w:ascii="Times New Roman" w:hAnsi="Times New Roman" w:cs="Times New Roman"/>
          <w:b/>
          <w:bCs/>
        </w:rPr>
        <w:t>6</w:t>
      </w:r>
      <w:r w:rsidR="005D4F00" w:rsidRPr="00C439E8">
        <w:rPr>
          <w:rFonts w:ascii="Times New Roman" w:hAnsi="Times New Roman" w:cs="Times New Roman"/>
          <w:b/>
          <w:bCs/>
        </w:rPr>
        <w:t>.202</w:t>
      </w:r>
      <w:r w:rsidR="00ED6A76" w:rsidRPr="00C439E8">
        <w:rPr>
          <w:rFonts w:ascii="Times New Roman" w:hAnsi="Times New Roman" w:cs="Times New Roman"/>
          <w:b/>
          <w:bCs/>
        </w:rPr>
        <w:t>5</w:t>
      </w:r>
      <w:r w:rsidR="005D4F00" w:rsidRPr="00C439E8">
        <w:rPr>
          <w:rFonts w:ascii="Times New Roman" w:hAnsi="Times New Roman" w:cs="Times New Roman"/>
          <w:b/>
          <w:bCs/>
        </w:rPr>
        <w:t>r</w:t>
      </w:r>
      <w:r w:rsidRPr="00C439E8">
        <w:rPr>
          <w:rFonts w:ascii="Times New Roman" w:hAnsi="Times New Roman" w:cs="Times New Roman"/>
          <w:b/>
          <w:bCs/>
        </w:rPr>
        <w:t>.</w:t>
      </w:r>
      <w:r w:rsidRPr="00C439E8">
        <w:rPr>
          <w:rFonts w:ascii="Times New Roman" w:hAnsi="Times New Roman" w:cs="Times New Roman"/>
        </w:rPr>
        <w:t xml:space="preserve"> o godzinie </w:t>
      </w:r>
      <w:r w:rsidRPr="00C439E8">
        <w:rPr>
          <w:rFonts w:ascii="Times New Roman" w:hAnsi="Times New Roman" w:cs="Times New Roman"/>
          <w:b/>
          <w:bCs/>
        </w:rPr>
        <w:t>13.00</w:t>
      </w:r>
      <w:r w:rsidRPr="00C439E8">
        <w:rPr>
          <w:rFonts w:ascii="Times New Roman" w:hAnsi="Times New Roman" w:cs="Times New Roman"/>
        </w:rPr>
        <w:t xml:space="preserve"> w siedzibie Urzędu Gminy Sosnowica na Sali konferencyjnej znajdującej się na parterze budynku</w:t>
      </w:r>
      <w:r w:rsidR="002A2C1A" w:rsidRPr="00C439E8">
        <w:rPr>
          <w:rFonts w:ascii="Times New Roman" w:hAnsi="Times New Roman" w:cs="Times New Roman"/>
        </w:rPr>
        <w:t>.</w:t>
      </w:r>
    </w:p>
    <w:p w14:paraId="24942B18" w14:textId="77777777" w:rsidR="00C439E8" w:rsidRDefault="00C439E8" w:rsidP="002A2C1A">
      <w:pPr>
        <w:pStyle w:val="Akapitzlist"/>
        <w:jc w:val="both"/>
        <w:rPr>
          <w:rFonts w:ascii="Times New Roman" w:hAnsi="Times New Roman" w:cs="Times New Roman"/>
        </w:rPr>
      </w:pPr>
    </w:p>
    <w:p w14:paraId="0CFAC7BA" w14:textId="77777777" w:rsidR="00C439E8" w:rsidRPr="00C439E8" w:rsidRDefault="00C439E8" w:rsidP="002A2C1A">
      <w:pPr>
        <w:pStyle w:val="Akapitzlist"/>
        <w:jc w:val="both"/>
        <w:rPr>
          <w:rFonts w:ascii="Times New Roman" w:hAnsi="Times New Roman" w:cs="Times New Roman"/>
        </w:rPr>
      </w:pPr>
    </w:p>
    <w:p w14:paraId="5D5FF996" w14:textId="5BF9BE64" w:rsidR="002A2C1A" w:rsidRPr="00C439E8" w:rsidRDefault="002A2C1A" w:rsidP="002A2C1A">
      <w:pPr>
        <w:jc w:val="both"/>
        <w:rPr>
          <w:rFonts w:ascii="Times New Roman" w:hAnsi="Times New Roman" w:cs="Times New Roman"/>
        </w:rPr>
      </w:pPr>
      <w:r w:rsidRPr="00C439E8">
        <w:rPr>
          <w:rFonts w:ascii="Times New Roman" w:hAnsi="Times New Roman" w:cs="Times New Roman"/>
        </w:rPr>
        <w:lastRenderedPageBreak/>
        <w:t>Nieruchomości objęte ogłoszeniem o przetargu są wolne od obciążeń i zobowiązań.</w:t>
      </w:r>
    </w:p>
    <w:p w14:paraId="475A3C17" w14:textId="3FDE1825" w:rsidR="00A33A76" w:rsidRPr="00C439E8" w:rsidRDefault="00A33A76" w:rsidP="002A2C1A">
      <w:pPr>
        <w:jc w:val="both"/>
        <w:rPr>
          <w:rFonts w:ascii="Times New Roman" w:hAnsi="Times New Roman" w:cs="Times New Roman"/>
          <w:b/>
          <w:bCs/>
        </w:rPr>
      </w:pPr>
      <w:r w:rsidRPr="00C439E8">
        <w:rPr>
          <w:rFonts w:ascii="Times New Roman" w:hAnsi="Times New Roman" w:cs="Times New Roman"/>
          <w:b/>
          <w:bCs/>
        </w:rPr>
        <w:t>Wadium – informacje szczegółowe:</w:t>
      </w:r>
    </w:p>
    <w:p w14:paraId="7D5BC694" w14:textId="0C3D7B61" w:rsidR="00973E65" w:rsidRPr="00C439E8" w:rsidRDefault="00A33A76" w:rsidP="00A33A76">
      <w:pPr>
        <w:pStyle w:val="Akapitzlist"/>
        <w:numPr>
          <w:ilvl w:val="0"/>
          <w:numId w:val="6"/>
        </w:numPr>
        <w:ind w:left="284" w:hanging="284"/>
        <w:jc w:val="both"/>
        <w:rPr>
          <w:rFonts w:ascii="Times New Roman" w:hAnsi="Times New Roman" w:cs="Times New Roman"/>
        </w:rPr>
      </w:pPr>
      <w:r w:rsidRPr="00C439E8">
        <w:rPr>
          <w:rFonts w:ascii="Times New Roman" w:hAnsi="Times New Roman" w:cs="Times New Roman"/>
        </w:rPr>
        <w:t xml:space="preserve">Warunkiem przystąpienia do przetargu jest wniesienie wadium w wysokości określonej przez Organizatora przetargu, stanowiącej 10 % ceny wywoławczej. Wadium może być wniesione w pieniądzu poprzez wpłatę na rachunek bankowy Gminy Sosnowica: </w:t>
      </w:r>
      <w:r w:rsidR="002D44C5" w:rsidRPr="00C439E8">
        <w:rPr>
          <w:rFonts w:ascii="Times New Roman" w:hAnsi="Times New Roman" w:cs="Times New Roman"/>
        </w:rPr>
        <w:t xml:space="preserve"> 40 8042 0006 0130 0231 2000 0270</w:t>
      </w:r>
      <w:r w:rsidRPr="00C439E8">
        <w:rPr>
          <w:rFonts w:ascii="Times New Roman" w:hAnsi="Times New Roman" w:cs="Times New Roman"/>
        </w:rPr>
        <w:t xml:space="preserve"> Bank</w:t>
      </w:r>
      <w:r w:rsidR="002D44C5" w:rsidRPr="00C439E8">
        <w:rPr>
          <w:rFonts w:ascii="Times New Roman" w:hAnsi="Times New Roman" w:cs="Times New Roman"/>
        </w:rPr>
        <w:t xml:space="preserve"> Spółdzielczy</w:t>
      </w:r>
      <w:r w:rsidR="00973E65" w:rsidRPr="00C439E8">
        <w:rPr>
          <w:rFonts w:ascii="Times New Roman" w:hAnsi="Times New Roman" w:cs="Times New Roman"/>
        </w:rPr>
        <w:t xml:space="preserve"> w Parczewie o/Sosnowica</w:t>
      </w:r>
      <w:r w:rsidR="002D44C5" w:rsidRPr="00C439E8">
        <w:rPr>
          <w:rFonts w:ascii="Times New Roman" w:hAnsi="Times New Roman" w:cs="Times New Roman"/>
        </w:rPr>
        <w:t>.</w:t>
      </w:r>
      <w:r w:rsidR="00973E65" w:rsidRPr="00C439E8">
        <w:rPr>
          <w:rFonts w:ascii="Times New Roman" w:hAnsi="Times New Roman" w:cs="Times New Roman"/>
        </w:rPr>
        <w:t xml:space="preserve"> W tytule przelewu należy wpisać: </w:t>
      </w:r>
      <w:r w:rsidR="00973E65" w:rsidRPr="00C439E8">
        <w:rPr>
          <w:rFonts w:ascii="Times New Roman" w:hAnsi="Times New Roman" w:cs="Times New Roman"/>
          <w:b/>
          <w:bCs/>
        </w:rPr>
        <w:t>wadium obręb ……, działka nr……………, imię i nazwisko uczestnika przetargu.</w:t>
      </w:r>
    </w:p>
    <w:p w14:paraId="08352F83" w14:textId="428C4424" w:rsidR="00973E65" w:rsidRPr="00C439E8" w:rsidRDefault="00A33A76" w:rsidP="00A33A76">
      <w:pPr>
        <w:pStyle w:val="Akapitzlist"/>
        <w:numPr>
          <w:ilvl w:val="0"/>
          <w:numId w:val="6"/>
        </w:numPr>
        <w:ind w:left="284" w:hanging="284"/>
        <w:jc w:val="both"/>
        <w:rPr>
          <w:rFonts w:ascii="Times New Roman" w:hAnsi="Times New Roman" w:cs="Times New Roman"/>
        </w:rPr>
      </w:pPr>
      <w:r w:rsidRPr="00C439E8">
        <w:rPr>
          <w:rFonts w:ascii="Times New Roman" w:hAnsi="Times New Roman" w:cs="Times New Roman"/>
        </w:rPr>
        <w:t xml:space="preserve">Wadium należy wnosić do dnia </w:t>
      </w:r>
      <w:r w:rsidR="00445E49" w:rsidRPr="00C439E8">
        <w:rPr>
          <w:rFonts w:ascii="Times New Roman" w:hAnsi="Times New Roman" w:cs="Times New Roman"/>
          <w:b/>
          <w:bCs/>
        </w:rPr>
        <w:t>30</w:t>
      </w:r>
      <w:r w:rsidR="00B06A82" w:rsidRPr="00C439E8">
        <w:rPr>
          <w:rFonts w:ascii="Times New Roman" w:hAnsi="Times New Roman" w:cs="Times New Roman"/>
          <w:b/>
          <w:bCs/>
        </w:rPr>
        <w:t xml:space="preserve"> </w:t>
      </w:r>
      <w:r w:rsidR="00445E49" w:rsidRPr="00C439E8">
        <w:rPr>
          <w:rFonts w:ascii="Times New Roman" w:hAnsi="Times New Roman" w:cs="Times New Roman"/>
          <w:b/>
          <w:bCs/>
        </w:rPr>
        <w:t>maja</w:t>
      </w:r>
      <w:r w:rsidR="00B06A82" w:rsidRPr="00C439E8">
        <w:rPr>
          <w:rFonts w:ascii="Times New Roman" w:hAnsi="Times New Roman" w:cs="Times New Roman"/>
        </w:rPr>
        <w:t xml:space="preserve"> </w:t>
      </w:r>
      <w:r w:rsidRPr="00C439E8">
        <w:rPr>
          <w:rFonts w:ascii="Times New Roman" w:hAnsi="Times New Roman" w:cs="Times New Roman"/>
          <w:b/>
          <w:bCs/>
        </w:rPr>
        <w:t>202</w:t>
      </w:r>
      <w:r w:rsidR="001D38EB" w:rsidRPr="00C439E8">
        <w:rPr>
          <w:rFonts w:ascii="Times New Roman" w:hAnsi="Times New Roman" w:cs="Times New Roman"/>
          <w:b/>
          <w:bCs/>
        </w:rPr>
        <w:t>5</w:t>
      </w:r>
      <w:r w:rsidRPr="00C439E8">
        <w:rPr>
          <w:rFonts w:ascii="Times New Roman" w:hAnsi="Times New Roman" w:cs="Times New Roman"/>
          <w:b/>
          <w:bCs/>
        </w:rPr>
        <w:t xml:space="preserve"> r.</w:t>
      </w:r>
      <w:r w:rsidR="00B82D20" w:rsidRPr="00C439E8">
        <w:rPr>
          <w:rFonts w:ascii="Times New Roman" w:hAnsi="Times New Roman" w:cs="Times New Roman"/>
        </w:rPr>
        <w:t xml:space="preserve"> </w:t>
      </w:r>
      <w:r w:rsidRPr="00C439E8">
        <w:rPr>
          <w:rFonts w:ascii="Times New Roman" w:hAnsi="Times New Roman" w:cs="Times New Roman"/>
        </w:rPr>
        <w:t>Osoby, które nie wniosą wadium w ww. terminie, nie zostaną dopuszczone do przetargu.</w:t>
      </w:r>
      <w:r w:rsidR="00973E65" w:rsidRPr="00C439E8">
        <w:rPr>
          <w:rFonts w:ascii="Times New Roman" w:hAnsi="Times New Roman" w:cs="Times New Roman"/>
        </w:rPr>
        <w:t xml:space="preserve"> Datą wniesienia wadium jest data wpływu środków pieniężnych na rachunek Urzędu.</w:t>
      </w:r>
    </w:p>
    <w:p w14:paraId="38735F0B" w14:textId="77777777" w:rsidR="00973E65" w:rsidRPr="00C439E8" w:rsidRDefault="00A33A76" w:rsidP="00A33A76">
      <w:pPr>
        <w:pStyle w:val="Akapitzlist"/>
        <w:numPr>
          <w:ilvl w:val="0"/>
          <w:numId w:val="6"/>
        </w:numPr>
        <w:ind w:left="284" w:hanging="284"/>
        <w:jc w:val="both"/>
        <w:rPr>
          <w:rFonts w:ascii="Times New Roman" w:hAnsi="Times New Roman" w:cs="Times New Roman"/>
        </w:rPr>
      </w:pPr>
      <w:r w:rsidRPr="00C439E8">
        <w:rPr>
          <w:rFonts w:ascii="Times New Roman" w:hAnsi="Times New Roman" w:cs="Times New Roman"/>
        </w:rPr>
        <w:t>W przypadku, gdy oferta złożona przez Oferenta nie zostanie wybrana albo przetarg zostanie zamknięty bez wybrania którejkolwiek z ofert, wadium zostanie zwrócone bez odsetek w terminie trzech (3) dni roboczych liczonych od dnia, w którym przetarg zostanie odwołany, zamknięty, unieważniony lub zakończony wynikiem negatywnym, na numer konta bankowego, z którego Oferent dokonał wcześniej wpłaty widniejącego na potwierdzeniu dokonania wpłaty wadium.</w:t>
      </w:r>
    </w:p>
    <w:p w14:paraId="1F0631B4" w14:textId="77777777" w:rsidR="00973E65" w:rsidRPr="00C439E8" w:rsidRDefault="00A33A76" w:rsidP="00A33A76">
      <w:pPr>
        <w:pStyle w:val="Akapitzlist"/>
        <w:numPr>
          <w:ilvl w:val="0"/>
          <w:numId w:val="6"/>
        </w:numPr>
        <w:ind w:left="284" w:hanging="284"/>
        <w:jc w:val="both"/>
        <w:rPr>
          <w:rFonts w:ascii="Times New Roman" w:hAnsi="Times New Roman" w:cs="Times New Roman"/>
        </w:rPr>
      </w:pPr>
      <w:r w:rsidRPr="00C439E8">
        <w:rPr>
          <w:rFonts w:ascii="Times New Roman" w:hAnsi="Times New Roman" w:cs="Times New Roman"/>
        </w:rPr>
        <w:t>Oferent, którego oferta zostanie przyjęta, traci wpłacone wadium, jeżeli nie uiści całej ceny sprzedaży nieruchomości w wyznaczonym terminie lub uchyli się od zawarcia umowy.</w:t>
      </w:r>
    </w:p>
    <w:p w14:paraId="588A5604" w14:textId="77777777" w:rsidR="00C10845" w:rsidRPr="00C439E8" w:rsidRDefault="00A33A76" w:rsidP="00C10845">
      <w:pPr>
        <w:pStyle w:val="Akapitzlist"/>
        <w:numPr>
          <w:ilvl w:val="0"/>
          <w:numId w:val="6"/>
        </w:numPr>
        <w:ind w:left="284" w:hanging="284"/>
        <w:jc w:val="both"/>
        <w:rPr>
          <w:rFonts w:ascii="Times New Roman" w:hAnsi="Times New Roman" w:cs="Times New Roman"/>
        </w:rPr>
      </w:pPr>
      <w:r w:rsidRPr="00C439E8">
        <w:rPr>
          <w:rFonts w:ascii="Times New Roman" w:hAnsi="Times New Roman" w:cs="Times New Roman"/>
        </w:rPr>
        <w:t>Wadium wniesione przez uczestnika przetargu, który wygra przetarg, zostanie zaliczone na poczet ceny nabycia nieruchomości. Wadium do oferty składanej wspólnie przez Oferentów wnosi dowolna strona.</w:t>
      </w:r>
    </w:p>
    <w:p w14:paraId="772626F0" w14:textId="4E12C3CD" w:rsidR="00C10845" w:rsidRPr="00C439E8" w:rsidRDefault="00C10845" w:rsidP="00C10845">
      <w:pPr>
        <w:jc w:val="both"/>
        <w:rPr>
          <w:rFonts w:ascii="Times New Roman" w:hAnsi="Times New Roman" w:cs="Times New Roman"/>
          <w:b/>
          <w:bCs/>
        </w:rPr>
      </w:pPr>
      <w:r w:rsidRPr="00C439E8">
        <w:rPr>
          <w:rFonts w:ascii="Times New Roman" w:hAnsi="Times New Roman" w:cs="Times New Roman"/>
          <w:b/>
          <w:bCs/>
        </w:rPr>
        <w:t>Warunki dopuszczenia do uczestnictwa w przetargu:</w:t>
      </w:r>
    </w:p>
    <w:p w14:paraId="5285DDBB" w14:textId="77777777" w:rsidR="00C10845" w:rsidRPr="00C439E8" w:rsidRDefault="00C10845" w:rsidP="00C10845">
      <w:pPr>
        <w:pStyle w:val="Akapitzlist"/>
        <w:numPr>
          <w:ilvl w:val="1"/>
          <w:numId w:val="6"/>
        </w:numPr>
        <w:ind w:left="426" w:hanging="426"/>
        <w:jc w:val="both"/>
        <w:rPr>
          <w:rFonts w:ascii="Times New Roman" w:hAnsi="Times New Roman" w:cs="Times New Roman"/>
        </w:rPr>
      </w:pPr>
      <w:r w:rsidRPr="00C439E8">
        <w:rPr>
          <w:rFonts w:ascii="Times New Roman" w:hAnsi="Times New Roman" w:cs="Times New Roman"/>
        </w:rPr>
        <w:t>Posiadanie ważnego dowodu tożsamości;</w:t>
      </w:r>
    </w:p>
    <w:p w14:paraId="242F34D3" w14:textId="66888F1D" w:rsidR="00C10845" w:rsidRPr="00C439E8" w:rsidRDefault="00C10845" w:rsidP="00C10845">
      <w:pPr>
        <w:pStyle w:val="Akapitzlist"/>
        <w:numPr>
          <w:ilvl w:val="1"/>
          <w:numId w:val="6"/>
        </w:numPr>
        <w:ind w:left="426" w:hanging="426"/>
        <w:jc w:val="both"/>
        <w:rPr>
          <w:rFonts w:ascii="Times New Roman" w:hAnsi="Times New Roman" w:cs="Times New Roman"/>
        </w:rPr>
      </w:pPr>
      <w:r w:rsidRPr="00C439E8">
        <w:rPr>
          <w:rFonts w:ascii="Times New Roman" w:hAnsi="Times New Roman" w:cs="Times New Roman"/>
        </w:rPr>
        <w:t>Wpłata odpowiedniej kwoty wadium w wymaganej wysokości, przy czym potwierdzenie wpłaty wadium nie jest wymagane, jednakże zalecane jest posiadanie kopii dokumentu potwierdzającego dokonanie wpłaty wadium;</w:t>
      </w:r>
    </w:p>
    <w:p w14:paraId="4B6CBDC2" w14:textId="4C9DBF2A" w:rsidR="00C10845" w:rsidRPr="00C439E8" w:rsidRDefault="00C10845" w:rsidP="00C10845">
      <w:pPr>
        <w:pStyle w:val="Akapitzlist"/>
        <w:numPr>
          <w:ilvl w:val="1"/>
          <w:numId w:val="6"/>
        </w:numPr>
        <w:ind w:left="426" w:hanging="426"/>
        <w:jc w:val="both"/>
        <w:rPr>
          <w:rFonts w:ascii="Times New Roman" w:hAnsi="Times New Roman" w:cs="Times New Roman"/>
        </w:rPr>
      </w:pPr>
      <w:r w:rsidRPr="00C439E8">
        <w:rPr>
          <w:rFonts w:ascii="Times New Roman" w:hAnsi="Times New Roman" w:cs="Times New Roman"/>
        </w:rPr>
        <w:t>Posiadanie dokumentu</w:t>
      </w:r>
      <w:r w:rsidR="006075FF" w:rsidRPr="00C439E8">
        <w:rPr>
          <w:rFonts w:ascii="Times New Roman" w:hAnsi="Times New Roman" w:cs="Times New Roman"/>
        </w:rPr>
        <w:t>- pełnomocnictwo notarialne</w:t>
      </w:r>
      <w:r w:rsidRPr="00C439E8">
        <w:rPr>
          <w:rFonts w:ascii="Times New Roman" w:hAnsi="Times New Roman" w:cs="Times New Roman"/>
        </w:rPr>
        <w:t>, z którego wynika upoważnienie do reprezentowania innej osoby fizycznej lub prawnej, w przypadku, gdy uczestnik nie występuje w imieniu własnym, a reprezentuje inną osobę;</w:t>
      </w:r>
    </w:p>
    <w:p w14:paraId="327A930F" w14:textId="77777777" w:rsidR="00C10845" w:rsidRPr="00C439E8" w:rsidRDefault="00C10845" w:rsidP="00C10845">
      <w:pPr>
        <w:pStyle w:val="Akapitzlist"/>
        <w:numPr>
          <w:ilvl w:val="1"/>
          <w:numId w:val="6"/>
        </w:numPr>
        <w:ind w:left="426" w:hanging="426"/>
        <w:jc w:val="both"/>
        <w:rPr>
          <w:rFonts w:ascii="Times New Roman" w:hAnsi="Times New Roman" w:cs="Times New Roman"/>
        </w:rPr>
      </w:pPr>
      <w:r w:rsidRPr="00C439E8">
        <w:rPr>
          <w:rFonts w:ascii="Times New Roman" w:hAnsi="Times New Roman" w:cs="Times New Roman"/>
        </w:rPr>
        <w:t>W przypadku małżonków, którzy mają zamiar nabycia nieruchomości do majątku wspólnego, konieczne jest stawienie się na przetargu obojga małżonków; w przypadku, gdy do przetargu staje tylko jeden z małżonków, wymagane jest posiadanie pisemnego pełnomocnictwa drugiego małżonka do uczestnictwa w przetargu;</w:t>
      </w:r>
    </w:p>
    <w:p w14:paraId="7DAFA7F2" w14:textId="77777777" w:rsidR="00C10845" w:rsidRPr="00C439E8" w:rsidRDefault="00C10845" w:rsidP="00C10845">
      <w:pPr>
        <w:pStyle w:val="Akapitzlist"/>
        <w:numPr>
          <w:ilvl w:val="1"/>
          <w:numId w:val="6"/>
        </w:numPr>
        <w:ind w:left="426" w:hanging="426"/>
        <w:jc w:val="both"/>
        <w:rPr>
          <w:rFonts w:ascii="Times New Roman" w:hAnsi="Times New Roman" w:cs="Times New Roman"/>
        </w:rPr>
      </w:pPr>
      <w:r w:rsidRPr="00C439E8">
        <w:rPr>
          <w:rFonts w:ascii="Times New Roman" w:hAnsi="Times New Roman" w:cs="Times New Roman"/>
        </w:rPr>
        <w:t>W przypadku przedsiębiorców wymagany jest aktualny wypis z właściwego dla danego podmiotu rejestru oraz dokumenty wskazujące na upoważnienie osoby fizycznej biorącej udział w przetargu do działania w imieniu danego przedsiębiorcy;</w:t>
      </w:r>
    </w:p>
    <w:p w14:paraId="41EB985B" w14:textId="4734A03B" w:rsidR="00C10845" w:rsidRPr="00C439E8" w:rsidRDefault="00C10845" w:rsidP="00A531D9">
      <w:pPr>
        <w:pStyle w:val="Akapitzlist"/>
        <w:numPr>
          <w:ilvl w:val="1"/>
          <w:numId w:val="6"/>
        </w:numPr>
        <w:ind w:left="426" w:hanging="426"/>
        <w:jc w:val="both"/>
        <w:rPr>
          <w:rFonts w:ascii="Times New Roman" w:hAnsi="Times New Roman" w:cs="Times New Roman"/>
        </w:rPr>
      </w:pPr>
      <w:r w:rsidRPr="00C439E8">
        <w:rPr>
          <w:rFonts w:ascii="Times New Roman" w:hAnsi="Times New Roman" w:cs="Times New Roman"/>
        </w:rPr>
        <w:t xml:space="preserve">Wszyscy przystępujący do przetargu winni mieć ze sobą wypełniony formularz zgłoszenia do udziału w przetargu, zgodnie z załącznikiem nr </w:t>
      </w:r>
      <w:r w:rsidR="004A059D" w:rsidRPr="00C439E8">
        <w:rPr>
          <w:rFonts w:ascii="Times New Roman" w:hAnsi="Times New Roman" w:cs="Times New Roman"/>
        </w:rPr>
        <w:t>1</w:t>
      </w:r>
      <w:r w:rsidRPr="00C439E8">
        <w:rPr>
          <w:rFonts w:ascii="Times New Roman" w:hAnsi="Times New Roman" w:cs="Times New Roman"/>
        </w:rPr>
        <w:t xml:space="preserve"> do niniejszego ogłoszenia.</w:t>
      </w:r>
    </w:p>
    <w:p w14:paraId="76E909C6" w14:textId="78B17184" w:rsidR="00D17EAE" w:rsidRPr="00C439E8" w:rsidRDefault="00D17EAE" w:rsidP="00D17EAE">
      <w:pPr>
        <w:jc w:val="both"/>
        <w:rPr>
          <w:rFonts w:ascii="Times New Roman" w:hAnsi="Times New Roman" w:cs="Times New Roman"/>
          <w:b/>
          <w:bCs/>
        </w:rPr>
      </w:pPr>
      <w:r w:rsidRPr="00C439E8">
        <w:rPr>
          <w:rFonts w:ascii="Times New Roman" w:hAnsi="Times New Roman" w:cs="Times New Roman"/>
          <w:b/>
          <w:bCs/>
        </w:rPr>
        <w:t>Pozostałe informacje</w:t>
      </w:r>
    </w:p>
    <w:p w14:paraId="08248DFB" w14:textId="77777777" w:rsidR="00641048" w:rsidRPr="00C439E8" w:rsidRDefault="00641048" w:rsidP="00C10845">
      <w:pPr>
        <w:jc w:val="both"/>
        <w:rPr>
          <w:rFonts w:ascii="Times New Roman" w:hAnsi="Times New Roman" w:cs="Times New Roman"/>
        </w:rPr>
      </w:pPr>
      <w:r w:rsidRPr="00C439E8">
        <w:rPr>
          <w:rFonts w:ascii="Times New Roman" w:hAnsi="Times New Roman" w:cs="Times New Roman"/>
        </w:rPr>
        <w:t>Określona w wyniku przetargu cena nieruchomości nie obejmuje geodezyjnego wprowadzenia nabywcy na nabywaną nieruchomość.</w:t>
      </w:r>
    </w:p>
    <w:p w14:paraId="1F2E4AB3" w14:textId="38F3517E" w:rsidR="00641048" w:rsidRDefault="00641048" w:rsidP="00C10845">
      <w:pPr>
        <w:jc w:val="both"/>
      </w:pPr>
      <w:r>
        <w:t>Koszty notarialne oraz opłaty sądowe (wieczysto-księgowe) związane z nabyciem nieruchomości w całości ponosi nabywca.</w:t>
      </w:r>
    </w:p>
    <w:p w14:paraId="7D4AFD98" w14:textId="3A991E5B" w:rsidR="00C10845" w:rsidRDefault="00C10845" w:rsidP="00C10845">
      <w:pPr>
        <w:jc w:val="both"/>
      </w:pPr>
      <w:r w:rsidRPr="00C10845">
        <w:t>Żadnemu Oferentowi nie przysługują roszczenia o zwrot kosztów i wydatków jakiegokolwiek rodzaju, które powstały w związku z udziałem w postępowaniu przetargowym.</w:t>
      </w:r>
    </w:p>
    <w:p w14:paraId="350666C7" w14:textId="63415228" w:rsidR="00641048" w:rsidRDefault="00641048" w:rsidP="00C10845">
      <w:pPr>
        <w:jc w:val="both"/>
      </w:pPr>
      <w:r>
        <w:lastRenderedPageBreak/>
        <w:t>Szczegóły dotyczące przetargów można uzyskać w siedzibie Urzędu Gminy Sosnowica lub pod nr tel</w:t>
      </w:r>
      <w:r w:rsidR="00AA4562">
        <w:t>.</w:t>
      </w:r>
      <w:r>
        <w:t xml:space="preserve"> 82 59 12 152 wew. </w:t>
      </w:r>
      <w:r w:rsidR="00537261">
        <w:t>115.</w:t>
      </w:r>
    </w:p>
    <w:p w14:paraId="7173A5D9" w14:textId="25F13DAF" w:rsidR="00641048" w:rsidRDefault="00641048" w:rsidP="00C10845">
      <w:pPr>
        <w:jc w:val="both"/>
      </w:pPr>
      <w:r>
        <w:t xml:space="preserve">Ogłoszenie o przetargu zamieszczono na stronach internetowych Urzędu: </w:t>
      </w:r>
      <w:hyperlink r:id="rId5" w:history="1">
        <w:r w:rsidRPr="009D7D10">
          <w:rPr>
            <w:rStyle w:val="Hipercze"/>
          </w:rPr>
          <w:t>www.nowa.sosnowica.pl</w:t>
        </w:r>
      </w:hyperlink>
      <w:r>
        <w:t xml:space="preserve">, </w:t>
      </w:r>
      <w:hyperlink r:id="rId6" w:history="1">
        <w:r w:rsidRPr="009D7D10">
          <w:rPr>
            <w:rStyle w:val="Hipercze"/>
          </w:rPr>
          <w:t>www.ugsosnowica.bip.lubelskie.pl</w:t>
        </w:r>
      </w:hyperlink>
      <w:r>
        <w:t xml:space="preserve"> oraz na tablicach ogłoszeń w siedzibie Urzędu Gminy Sosnowica i sołectwach, na terenie których położone są nieruchomości objęte przetargami.</w:t>
      </w:r>
    </w:p>
    <w:p w14:paraId="50B7120A" w14:textId="538EB898" w:rsidR="00641048" w:rsidRDefault="00641048" w:rsidP="00C10845">
      <w:pPr>
        <w:jc w:val="both"/>
      </w:pPr>
      <w:r>
        <w:t>Wyci</w:t>
      </w:r>
      <w:r w:rsidR="00493917">
        <w:t>ą</w:t>
      </w:r>
      <w:r>
        <w:t>g z ogłoszenia o przetargu zamieszczono w dzienniku internetowym infopublikator.pl</w:t>
      </w:r>
    </w:p>
    <w:p w14:paraId="7B7813A5" w14:textId="77777777" w:rsidR="00C10845" w:rsidRPr="00D17EAE" w:rsidRDefault="00C10845" w:rsidP="00C10845">
      <w:pPr>
        <w:jc w:val="both"/>
        <w:rPr>
          <w:b/>
          <w:bCs/>
        </w:rPr>
      </w:pPr>
      <w:r w:rsidRPr="00D17EAE">
        <w:rPr>
          <w:b/>
          <w:bCs/>
        </w:rPr>
        <w:t>Ochrona danych osobowych</w:t>
      </w:r>
    </w:p>
    <w:p w14:paraId="54185577" w14:textId="77777777" w:rsidR="00C10845" w:rsidRDefault="00C10845" w:rsidP="00C10845">
      <w:pPr>
        <w:pStyle w:val="Akapitzlist"/>
        <w:numPr>
          <w:ilvl w:val="0"/>
          <w:numId w:val="8"/>
        </w:numPr>
        <w:ind w:left="284" w:hanging="284"/>
        <w:jc w:val="both"/>
      </w:pPr>
      <w:r>
        <w:t>Organizator przetargu zobowiązuje się do ochrony przekazanych danych osobowych, zgodnie z przepisami rozporządzenia Parlamentu Europejskiego i Rady (UE) 2016/679 z dnia 27 kwietnia 2016 r. w sprawie ochrony osób fizycznych w związku z przetwarzaniem danych osobowych i w sprawie swobodnego przepływu takich danych oraz uchylenia dyrektywy 95/46/WE, zwanego dalej „RODO” oraz innymi przepisami prawa mającymi zastosowanie.</w:t>
      </w:r>
    </w:p>
    <w:p w14:paraId="7A825B8F" w14:textId="31A64E58" w:rsidR="00C10845" w:rsidRDefault="00C10845" w:rsidP="00C10845">
      <w:pPr>
        <w:pStyle w:val="Akapitzlist"/>
        <w:numPr>
          <w:ilvl w:val="0"/>
          <w:numId w:val="8"/>
        </w:numPr>
        <w:ind w:left="284" w:hanging="284"/>
        <w:jc w:val="both"/>
      </w:pPr>
      <w:r>
        <w:t xml:space="preserve">Informacja o przetwarzaniu przez Organizatora przetargu danych osobowych, </w:t>
      </w:r>
      <w:r w:rsidRPr="005D4F00">
        <w:t>stanowiąca realizację obowiązku informacyjnego określonego w art. 13 RODO, zawarta jest w załączniku nr 2 do niniejszego ogłoszenia.</w:t>
      </w:r>
    </w:p>
    <w:p w14:paraId="34357DFA" w14:textId="77777777" w:rsidR="008750C4" w:rsidRDefault="008750C4" w:rsidP="008750C4">
      <w:pPr>
        <w:pStyle w:val="Akapitzlist"/>
        <w:ind w:left="284"/>
        <w:jc w:val="both"/>
      </w:pPr>
    </w:p>
    <w:p w14:paraId="2F6AD58A" w14:textId="77777777" w:rsidR="008750C4" w:rsidRDefault="008750C4" w:rsidP="008750C4">
      <w:pPr>
        <w:pStyle w:val="Akapitzlist"/>
        <w:ind w:left="284"/>
        <w:jc w:val="both"/>
      </w:pPr>
    </w:p>
    <w:p w14:paraId="75CE9E28" w14:textId="42981E6D" w:rsidR="008750C4" w:rsidRDefault="00AF0A3E" w:rsidP="00AF0A3E">
      <w:pPr>
        <w:pStyle w:val="Akapitzlist"/>
        <w:ind w:left="284" w:firstLine="6379"/>
        <w:jc w:val="both"/>
      </w:pPr>
      <w:r>
        <w:t>Wójt Gminy Sosnowica</w:t>
      </w:r>
    </w:p>
    <w:p w14:paraId="403F1E47" w14:textId="7E8E2E4B" w:rsidR="00AF0A3E" w:rsidRDefault="00AF0A3E" w:rsidP="00AF0A3E">
      <w:pPr>
        <w:pStyle w:val="Akapitzlist"/>
        <w:ind w:left="284" w:firstLine="6379"/>
        <w:jc w:val="both"/>
      </w:pPr>
      <w:r>
        <w:t xml:space="preserve">/-/Mariusz </w:t>
      </w:r>
      <w:proofErr w:type="spellStart"/>
      <w:r>
        <w:t>Hołowieniec</w:t>
      </w:r>
      <w:proofErr w:type="spellEnd"/>
    </w:p>
    <w:p w14:paraId="5EF39B42" w14:textId="77777777" w:rsidR="00AF0A3E" w:rsidRDefault="00AF0A3E" w:rsidP="00AF0A3E">
      <w:pPr>
        <w:pStyle w:val="Akapitzlist"/>
        <w:ind w:left="284" w:firstLine="6379"/>
        <w:jc w:val="both"/>
      </w:pPr>
    </w:p>
    <w:p w14:paraId="2A8181A3" w14:textId="77777777" w:rsidR="008750C4" w:rsidRDefault="008750C4" w:rsidP="00AF0A3E">
      <w:pPr>
        <w:pStyle w:val="Akapitzlist"/>
        <w:ind w:left="284" w:firstLine="6379"/>
        <w:jc w:val="both"/>
      </w:pPr>
    </w:p>
    <w:p w14:paraId="3957328C" w14:textId="77777777" w:rsidR="008750C4" w:rsidRDefault="008750C4" w:rsidP="008750C4">
      <w:pPr>
        <w:pStyle w:val="Akapitzlist"/>
        <w:ind w:left="284"/>
        <w:jc w:val="both"/>
      </w:pPr>
    </w:p>
    <w:p w14:paraId="1DD873FA" w14:textId="5F03A0B3" w:rsidR="008750C4" w:rsidRPr="005D4F00" w:rsidRDefault="008750C4" w:rsidP="008750C4">
      <w:pPr>
        <w:pStyle w:val="Akapitzlist"/>
        <w:ind w:left="284"/>
        <w:jc w:val="right"/>
      </w:pPr>
    </w:p>
    <w:sectPr w:rsidR="008750C4" w:rsidRPr="005D4F0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D8F489D"/>
    <w:multiLevelType w:val="hybridMultilevel"/>
    <w:tmpl w:val="29D07454"/>
    <w:lvl w:ilvl="0" w:tplc="9294ADC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513C5A"/>
    <w:multiLevelType w:val="hybridMultilevel"/>
    <w:tmpl w:val="6330B4F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763CDB"/>
    <w:multiLevelType w:val="hybridMultilevel"/>
    <w:tmpl w:val="C2829B1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516E73C2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4BA2DA5"/>
    <w:multiLevelType w:val="hybridMultilevel"/>
    <w:tmpl w:val="C1DEF4D6"/>
    <w:lvl w:ilvl="0" w:tplc="1F4E3AE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35B40643"/>
    <w:multiLevelType w:val="hybridMultilevel"/>
    <w:tmpl w:val="CB22721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AA04A8C"/>
    <w:multiLevelType w:val="hybridMultilevel"/>
    <w:tmpl w:val="BDD652BC"/>
    <w:lvl w:ilvl="0" w:tplc="2D8EF35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C1753D4"/>
    <w:multiLevelType w:val="hybridMultilevel"/>
    <w:tmpl w:val="F0C2DE7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E097CE8"/>
    <w:multiLevelType w:val="hybridMultilevel"/>
    <w:tmpl w:val="619AD1B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4272B72"/>
    <w:multiLevelType w:val="hybridMultilevel"/>
    <w:tmpl w:val="1BBC582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59D78ED"/>
    <w:multiLevelType w:val="hybridMultilevel"/>
    <w:tmpl w:val="EEFE1B4A"/>
    <w:lvl w:ilvl="0" w:tplc="E4B82A5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num w:numId="1" w16cid:durableId="823737530">
    <w:abstractNumId w:val="9"/>
  </w:num>
  <w:num w:numId="2" w16cid:durableId="80883470">
    <w:abstractNumId w:val="6"/>
  </w:num>
  <w:num w:numId="3" w16cid:durableId="496960520">
    <w:abstractNumId w:val="4"/>
  </w:num>
  <w:num w:numId="4" w16cid:durableId="366033054">
    <w:abstractNumId w:val="1"/>
  </w:num>
  <w:num w:numId="5" w16cid:durableId="1466967872">
    <w:abstractNumId w:val="8"/>
  </w:num>
  <w:num w:numId="6" w16cid:durableId="1554200068">
    <w:abstractNumId w:val="2"/>
  </w:num>
  <w:num w:numId="7" w16cid:durableId="2010985887">
    <w:abstractNumId w:val="7"/>
  </w:num>
  <w:num w:numId="8" w16cid:durableId="1086657021">
    <w:abstractNumId w:val="0"/>
  </w:num>
  <w:num w:numId="9" w16cid:durableId="420032098">
    <w:abstractNumId w:val="5"/>
  </w:num>
  <w:num w:numId="10" w16cid:durableId="126144932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3268"/>
    <w:rsid w:val="000149DC"/>
    <w:rsid w:val="00061F29"/>
    <w:rsid w:val="001615E6"/>
    <w:rsid w:val="001D38EB"/>
    <w:rsid w:val="002036A4"/>
    <w:rsid w:val="00223605"/>
    <w:rsid w:val="0024611A"/>
    <w:rsid w:val="00262771"/>
    <w:rsid w:val="002A2C1A"/>
    <w:rsid w:val="002D44C5"/>
    <w:rsid w:val="00396B77"/>
    <w:rsid w:val="003A2317"/>
    <w:rsid w:val="003F3268"/>
    <w:rsid w:val="00417261"/>
    <w:rsid w:val="00445E49"/>
    <w:rsid w:val="0044729A"/>
    <w:rsid w:val="00493917"/>
    <w:rsid w:val="004A059D"/>
    <w:rsid w:val="00533F60"/>
    <w:rsid w:val="00537261"/>
    <w:rsid w:val="00593160"/>
    <w:rsid w:val="005A766E"/>
    <w:rsid w:val="005D4F00"/>
    <w:rsid w:val="006075FF"/>
    <w:rsid w:val="00641048"/>
    <w:rsid w:val="00742584"/>
    <w:rsid w:val="007C13E5"/>
    <w:rsid w:val="00865014"/>
    <w:rsid w:val="008750C4"/>
    <w:rsid w:val="008F6B9A"/>
    <w:rsid w:val="00973E65"/>
    <w:rsid w:val="00982D71"/>
    <w:rsid w:val="00A013F8"/>
    <w:rsid w:val="00A33A76"/>
    <w:rsid w:val="00A531D9"/>
    <w:rsid w:val="00A83580"/>
    <w:rsid w:val="00AA4562"/>
    <w:rsid w:val="00AF0A3E"/>
    <w:rsid w:val="00B02B1A"/>
    <w:rsid w:val="00B06A82"/>
    <w:rsid w:val="00B8130E"/>
    <w:rsid w:val="00B82D20"/>
    <w:rsid w:val="00B85540"/>
    <w:rsid w:val="00BE588B"/>
    <w:rsid w:val="00C10845"/>
    <w:rsid w:val="00C439E8"/>
    <w:rsid w:val="00C55C75"/>
    <w:rsid w:val="00C76107"/>
    <w:rsid w:val="00CA19F5"/>
    <w:rsid w:val="00CD7D3C"/>
    <w:rsid w:val="00D17EAE"/>
    <w:rsid w:val="00E83915"/>
    <w:rsid w:val="00EC5D4C"/>
    <w:rsid w:val="00ED6A76"/>
    <w:rsid w:val="00F309B7"/>
    <w:rsid w:val="00F43DFE"/>
    <w:rsid w:val="00F553C5"/>
    <w:rsid w:val="00FB67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E3B3C9"/>
  <w15:chartTrackingRefBased/>
  <w15:docId w15:val="{53AADF45-9FE2-4BBA-ACED-CEE68239A8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3F3268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A33A7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A33A76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A33A76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33A7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A33A76"/>
    <w:rPr>
      <w:b/>
      <w:bCs/>
      <w:sz w:val="20"/>
      <w:szCs w:val="20"/>
    </w:rPr>
  </w:style>
  <w:style w:type="character" w:styleId="Hipercze">
    <w:name w:val="Hyperlink"/>
    <w:basedOn w:val="Domylnaczcionkaakapitu"/>
    <w:uiPriority w:val="99"/>
    <w:unhideWhenUsed/>
    <w:rsid w:val="00A33A76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A33A7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0218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87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5345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671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7854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3556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7246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3022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1235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4074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6307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3425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4485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4913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2387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9306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8042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400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61292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6318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2377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9187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5837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9504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7866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9469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2421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4651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0253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947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1125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26207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31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161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534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8927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2376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3922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1062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8507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1810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6111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6605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8922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336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5531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3913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0903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1898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38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471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0138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3495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9335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8430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5856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1637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809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218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9838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4989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6633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5895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9746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38374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ugsosnowica.bip.lubelskie.pl" TargetMode="External"/><Relationship Id="rId5" Type="http://schemas.openxmlformats.org/officeDocument/2006/relationships/hyperlink" Target="http://www.nowa.sosnowica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233</TotalTime>
  <Pages>4</Pages>
  <Words>1551</Words>
  <Characters>9311</Characters>
  <Application>Microsoft Office Word</Application>
  <DocSecurity>0</DocSecurity>
  <Lines>77</Lines>
  <Paragraphs>21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 Barzycka</dc:creator>
  <cp:keywords/>
  <dc:description/>
  <cp:lastModifiedBy>Marta Dyszewska</cp:lastModifiedBy>
  <cp:revision>16</cp:revision>
  <cp:lastPrinted>2025-04-29T08:31:00Z</cp:lastPrinted>
  <dcterms:created xsi:type="dcterms:W3CDTF">2024-10-31T10:49:00Z</dcterms:created>
  <dcterms:modified xsi:type="dcterms:W3CDTF">2025-04-29T09:13:00Z</dcterms:modified>
</cp:coreProperties>
</file>