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3CB4F" w14:textId="77777777" w:rsidR="00CD3AD4" w:rsidRPr="00CD3AD4" w:rsidRDefault="00CD3AD4" w:rsidP="00CD3AD4">
      <w:pPr>
        <w:spacing w:before="640"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UMOWA O REALIZACJĘ ZADANIA PUBLICZNEGO* /</w:t>
      </w:r>
    </w:p>
    <w:p w14:paraId="456B71C9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UMOWA O REALIZACJĘ ZADANIA PUBLICZNEGO NA PODSTAWIE OFERTY</w:t>
      </w:r>
    </w:p>
    <w:p w14:paraId="45F90EED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WSPÓLNEJ*,</w:t>
      </w:r>
    </w:p>
    <w:p w14:paraId="7EBE6AF1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O KTÓREJ MOWA W ART. 16 UST. 1* / 6* USTAWY Z DNIA 24 KWIETNIA</w:t>
      </w:r>
    </w:p>
    <w:p w14:paraId="6A199F60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2003 R. O DZIAŁALNOŚCI POŻYTKU PUBLICZNEGO I O WOLONTARIACIE</w:t>
      </w:r>
    </w:p>
    <w:p w14:paraId="74042194" w14:textId="28A34252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(DZ. U. Z 202</w:t>
      </w:r>
      <w:r>
        <w:rPr>
          <w:rFonts w:ascii="Times New Roman" w:eastAsia="Times New Roman" w:hAnsi="Times New Roman" w:cs="Times New Roman"/>
          <w:kern w:val="0"/>
          <w14:ligatures w14:val="none"/>
        </w:rPr>
        <w:t>4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 R. POZ. </w:t>
      </w:r>
      <w:r>
        <w:rPr>
          <w:rFonts w:ascii="Times New Roman" w:eastAsia="Times New Roman" w:hAnsi="Times New Roman" w:cs="Times New Roman"/>
          <w:kern w:val="0"/>
          <w14:ligatures w14:val="none"/>
        </w:rPr>
        <w:t>1940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)</w:t>
      </w:r>
    </w:p>
    <w:p w14:paraId="5D8926B2" w14:textId="77777777" w:rsidR="00CD3AD4" w:rsidRPr="00CD3AD4" w:rsidRDefault="00CD3AD4" w:rsidP="00CD3AD4">
      <w:pPr>
        <w:spacing w:before="400" w:after="24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nr ……………</w:t>
      </w:r>
    </w:p>
    <w:p w14:paraId="719E6549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pod tytułem: </w:t>
      </w:r>
    </w:p>
    <w:p w14:paraId="64A08D90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……………………………………………………………………………………......................, </w:t>
      </w:r>
    </w:p>
    <w:p w14:paraId="7E63CAD0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zawarta w dniu …………………………………………... w ………………............................, </w:t>
      </w:r>
    </w:p>
    <w:p w14:paraId="55689748" w14:textId="77777777" w:rsidR="00CD3AD4" w:rsidRPr="00CD3AD4" w:rsidRDefault="00CD3AD4" w:rsidP="00CD3AD4">
      <w:pPr>
        <w:spacing w:before="400" w:after="0" w:line="24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między: </w:t>
      </w:r>
    </w:p>
    <w:p w14:paraId="2880799A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…………………………………………………………………………………………….........., </w:t>
      </w:r>
    </w:p>
    <w:p w14:paraId="63C5D79E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z siedzibą w ……………………………………………….., zwanym dalej „Zleceniodawcą”, </w:t>
      </w:r>
    </w:p>
    <w:p w14:paraId="37EDBDF6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reprezentowanym przez: ………………………………………………………………………., </w:t>
      </w:r>
    </w:p>
    <w:p w14:paraId="369D5FFB" w14:textId="77777777" w:rsidR="00CD3AD4" w:rsidRPr="00CD3AD4" w:rsidRDefault="00CD3AD4" w:rsidP="00CD3AD4">
      <w:pPr>
        <w:spacing w:before="240" w:after="0" w:line="24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a </w:t>
      </w:r>
    </w:p>
    <w:p w14:paraId="4E780350" w14:textId="77777777" w:rsidR="00CD3AD4" w:rsidRPr="00CD3AD4" w:rsidRDefault="00CD3AD4" w:rsidP="00CD3AD4">
      <w:pPr>
        <w:spacing w:after="0" w:line="24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………………………………………………………………………………………………….., </w:t>
      </w:r>
    </w:p>
    <w:p w14:paraId="6D23F9D0" w14:textId="77777777" w:rsidR="00CD3AD4" w:rsidRPr="00CD3AD4" w:rsidRDefault="00CD3AD4" w:rsidP="00CD3AD4">
      <w:pPr>
        <w:spacing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z siedzibą w ……..........……………...................................................... wpisaną(-nym) do Krajowego Rejestru Sądowego* / innego rejestru* / ewidencji* pod numerem …………………, zwaną(-nym) dalej „Zleceniobiorcą”, reprezentowaną(-nym) przez: </w:t>
      </w:r>
    </w:p>
    <w:p w14:paraId="18339408" w14:textId="77777777" w:rsidR="00CD3AD4" w:rsidRPr="00CD3AD4" w:rsidRDefault="00CD3AD4" w:rsidP="00CD3AD4">
      <w:pPr>
        <w:spacing w:before="480" w:after="0" w:line="240" w:lineRule="auto"/>
        <w:ind w:left="28" w:right="28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1. ……………………………………………………………………………………………….. </w:t>
      </w:r>
    </w:p>
    <w:p w14:paraId="0DC2A6F0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  <w:t>(imię i nazwisko oraz numer PESEL)</w:t>
      </w:r>
    </w:p>
    <w:p w14:paraId="7F8B0938" w14:textId="77777777" w:rsidR="00CD3AD4" w:rsidRPr="00CD3AD4" w:rsidRDefault="00CD3AD4" w:rsidP="00CD3AD4">
      <w:pPr>
        <w:spacing w:before="400" w:after="0" w:line="240" w:lineRule="auto"/>
        <w:ind w:left="28" w:right="28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2. ………………………………………………………………………………………………... </w:t>
      </w:r>
    </w:p>
    <w:p w14:paraId="13EDA6DA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  <w:t>(imię i nazwisko oraz numer PESEL)</w:t>
      </w:r>
    </w:p>
    <w:p w14:paraId="1F26B644" w14:textId="77777777" w:rsidR="00CD3AD4" w:rsidRPr="00CD3AD4" w:rsidRDefault="00CD3AD4" w:rsidP="00CD3AD4">
      <w:pPr>
        <w:spacing w:before="440" w:after="0" w:line="360" w:lineRule="auto"/>
        <w:ind w:left="28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zgodnie z wyciągiem z właściwego rejestru* /ewidencji* / pełnomocnictwem*, załączonym(i) do niniejszej umowy, zwanym(i) dalej „Zleceniobiorcą(-cami)”. </w:t>
      </w:r>
    </w:p>
    <w:p w14:paraId="2B2B039B" w14:textId="77777777" w:rsidR="00CD3AD4" w:rsidRPr="00CD3AD4" w:rsidRDefault="00CD3AD4" w:rsidP="00CD3AD4">
      <w:pPr>
        <w:spacing w:before="2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kern w:val="0"/>
          <w14:ligatures w14:val="none"/>
        </w:rPr>
        <w:t>§ 1</w:t>
      </w:r>
    </w:p>
    <w:p w14:paraId="2C360DED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kern w:val="0"/>
          <w14:ligatures w14:val="none"/>
        </w:rPr>
        <w:t>Przedmiot umowy</w:t>
      </w:r>
    </w:p>
    <w:p w14:paraId="30C114EA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 zleca Zleceniobiorcy(-com), zgodnie z przepisami ustawy z dnia 24 kwietnia 2003 r. o działalności pożytku publicznego i o wolontariacie, zwanej dalej „ustawą”, realizację zadania publicznego pod tytułem: </w:t>
      </w:r>
    </w:p>
    <w:p w14:paraId="7A4C2A59" w14:textId="77777777" w:rsidR="00CD3AD4" w:rsidRPr="00CD3AD4" w:rsidRDefault="00CD3AD4" w:rsidP="00CD3AD4">
      <w:pPr>
        <w:spacing w:after="0" w:line="240" w:lineRule="auto"/>
        <w:ind w:left="312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…………………………………………………………………………………….....…… określonego szczegółowo w ofercie złożonej przez Zleceniobiorcę(-ców) w dniu ........................................., zwanego dalej „zadaniem publicznym”, a Zleceniobiorca(-cy) zobowiązuje(-ją) się wykonać zadanie publiczne na warunkach określonych w niniejszej umowie oraz w ofercie.</w:t>
      </w:r>
    </w:p>
    <w:p w14:paraId="57019443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lastRenderedPageBreak/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 przyznaje Zleceniobiorcy(-com) środki finansowe, o których mowa w § 3, w formie dotacji, której celem jest realizacja zadania publicznego w sposób zgodny z postanowieniami tej umowy. </w:t>
      </w:r>
    </w:p>
    <w:p w14:paraId="72A1B8F6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Niniejsza umowa jest umową o powierzenie realizacji zadania publicznego* / o wsparcie realizacji zadania publicznego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 w rozumieniu art. 16 ust. 1 ustawy. </w:t>
      </w:r>
    </w:p>
    <w:p w14:paraId="4141A16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Wykonanie umowy nastąpi z dniem zaakceptowania przez Zleceniodawcę sprawozdania końcowego, o którym mowa w § 9 ust. 5. </w:t>
      </w:r>
    </w:p>
    <w:p w14:paraId="0DDA36A7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Oferta oraz aktualizacje opisu poszczególnych działań* / harmonogramu* / kalkulacji przewidywanych kosztów* / szacunkowej kalkulacji kosztów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*, stanowiące załączniki do niniejszej umowy, są integralną częścią umowy w ustalonym końcowym brzmieniu. </w:t>
      </w:r>
    </w:p>
    <w:p w14:paraId="076F61A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Osobą do kontaktów roboczych jest: </w:t>
      </w:r>
    </w:p>
    <w:p w14:paraId="570264B0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ze strony Zleceniodawcy: 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…………………………..............…………………………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, </w:t>
      </w:r>
    </w:p>
    <w:p w14:paraId="11DD9B0B" w14:textId="77777777" w:rsidR="00CD3AD4" w:rsidRPr="00CD3AD4" w:rsidRDefault="00CD3AD4" w:rsidP="00CD3AD4">
      <w:pPr>
        <w:spacing w:after="0" w:line="264" w:lineRule="auto"/>
        <w:ind w:left="596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tel. 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………………………..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, adres poczty elektronicznej 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………………………...…..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; </w:t>
      </w:r>
    </w:p>
    <w:p w14:paraId="7D91A612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ze strony Zleceniobiorcy(-ców): 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……...………………...…........................................., </w:t>
      </w:r>
    </w:p>
    <w:p w14:paraId="579CFFC4" w14:textId="77777777" w:rsidR="00CD3AD4" w:rsidRPr="00CD3AD4" w:rsidRDefault="00CD3AD4" w:rsidP="00CD3AD4">
      <w:pPr>
        <w:spacing w:after="0" w:line="264" w:lineRule="auto"/>
        <w:ind w:left="596" w:right="28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tel. 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……………………..…,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adres poczty elektronicznej </w:t>
      </w:r>
      <w:r w:rsidRPr="00CD3AD4">
        <w:rPr>
          <w:rFonts w:ascii="Times New Roman" w:eastAsia="Times New Roman" w:hAnsi="Times New Roman" w:cs="Times New Roman"/>
          <w:kern w:val="0"/>
          <w14:ligatures w14:val="none"/>
        </w:rPr>
        <w:t xml:space="preserve">………………..………….. . </w:t>
      </w:r>
    </w:p>
    <w:p w14:paraId="3D0CEC87" w14:textId="77777777" w:rsidR="00CD3AD4" w:rsidRPr="00CD3AD4" w:rsidRDefault="00CD3AD4" w:rsidP="00CD3AD4">
      <w:pPr>
        <w:spacing w:before="24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2</w:t>
      </w:r>
    </w:p>
    <w:p w14:paraId="33DAC738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Sposób wykonania zadania publicznego</w:t>
      </w:r>
    </w:p>
    <w:p w14:paraId="6B197074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Termin realizacji zadania publicznego ustala się: </w:t>
      </w:r>
    </w:p>
    <w:p w14:paraId="49FC0C6C" w14:textId="77777777" w:rsidR="00CD3AD4" w:rsidRPr="00CD3AD4" w:rsidRDefault="00CD3AD4" w:rsidP="00CD3AD4">
      <w:pPr>
        <w:spacing w:after="0" w:line="264" w:lineRule="auto"/>
        <w:ind w:left="312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od dnia ............................ r. </w:t>
      </w:r>
    </w:p>
    <w:p w14:paraId="657575DB" w14:textId="77777777" w:rsidR="00CD3AD4" w:rsidRPr="00CD3AD4" w:rsidRDefault="00CD3AD4" w:rsidP="00CD3AD4">
      <w:pPr>
        <w:spacing w:after="0" w:line="264" w:lineRule="auto"/>
        <w:ind w:left="312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do dnia ............................ r. </w:t>
      </w:r>
    </w:p>
    <w:p w14:paraId="66373E9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Termin poniesienia wydatków ustala się: </w:t>
      </w:r>
    </w:p>
    <w:p w14:paraId="7069974C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dla środków pochodzących z dotacji: </w:t>
      </w:r>
    </w:p>
    <w:p w14:paraId="1DDE3A65" w14:textId="77777777" w:rsidR="00CD3AD4" w:rsidRPr="00CD3AD4" w:rsidRDefault="00CD3AD4" w:rsidP="00CD3AD4">
      <w:pPr>
        <w:spacing w:after="0" w:line="264" w:lineRule="auto"/>
        <w:ind w:left="596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od dnia …………………… r. </w:t>
      </w:r>
    </w:p>
    <w:p w14:paraId="7172EADD" w14:textId="77777777" w:rsidR="00CD3AD4" w:rsidRPr="00CD3AD4" w:rsidRDefault="00CD3AD4" w:rsidP="00CD3AD4">
      <w:pPr>
        <w:spacing w:after="0" w:line="264" w:lineRule="auto"/>
        <w:ind w:left="596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do dnia …………………… r.; </w:t>
      </w:r>
    </w:p>
    <w:p w14:paraId="60A906A3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dla innych środków finansowych: </w:t>
      </w:r>
    </w:p>
    <w:p w14:paraId="4F7079D9" w14:textId="77777777" w:rsidR="00CD3AD4" w:rsidRPr="00CD3AD4" w:rsidRDefault="00CD3AD4" w:rsidP="00CD3AD4">
      <w:pPr>
        <w:spacing w:after="0" w:line="264" w:lineRule="auto"/>
        <w:ind w:left="596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od dnia …………………… r. </w:t>
      </w:r>
    </w:p>
    <w:p w14:paraId="28FF637C" w14:textId="77777777" w:rsidR="00CD3AD4" w:rsidRPr="00CD3AD4" w:rsidRDefault="00CD3AD4" w:rsidP="00CD3AD4">
      <w:pPr>
        <w:spacing w:after="0" w:line="264" w:lineRule="auto"/>
        <w:ind w:left="596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do dnia …………………… r. </w:t>
      </w:r>
    </w:p>
    <w:p w14:paraId="689843DE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Zleceniobiorca(-cy) zobowiązuje(-ją) się wykonać zadanie publiczne zgodnie z ofertą, z uwzględnieniem aktualizacji opisu poszczególnych działań* / harmonogramu* / kalkulacji przewidywanych kosztów* / szacunkowej kalkulacji kosztów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*, w terminie określonym w ust. 1. </w:t>
      </w:r>
    </w:p>
    <w:p w14:paraId="347081D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Zleceniobiorca(-cy) zobowiązuje(-ją) się do wykorzystania środków, o których mowa w § 3 ust. 1 i 5, zgodnie z celem, na jaki je uzyskał(-ali), i na warunkach określonych w niniejszej umowie. Dopuszcza się wydatkowanie uzyskanych przychodów, w tym także odsetek bankowych od środków przekazanych przez Zleceniodawcę, na realizację zadania publicznego wyłącznie na zasadach określonych w umowie. Niewykorzystane przychody Zleceniobiorca zwraca Zleceniodawcy na zasadach określonych w § 10.</w:t>
      </w:r>
    </w:p>
    <w:p w14:paraId="5B3258BE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Wydatkowanie osiągniętych przychodów, w tym także odsetek bankowych od środków przekazanych przez Zleceniodawcę, z naruszeniem postanowień ust. 4 uznaje się za dotację pobraną w nadmiernej wysokości.</w:t>
      </w:r>
    </w:p>
    <w:p w14:paraId="358354FB" w14:textId="77777777" w:rsidR="00CD3AD4" w:rsidRPr="00CD3AD4" w:rsidRDefault="00CD3AD4" w:rsidP="00CD3AD4">
      <w:pPr>
        <w:spacing w:before="2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14:ligatures w14:val="none"/>
        </w:rPr>
        <w:t>________________________</w:t>
      </w:r>
    </w:p>
    <w:p w14:paraId="0A5FE080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  <w:tab/>
        <w:t xml:space="preserve">Należy wybrać „powierzenie realizacji zadania publicznego”, jeżeli Zleceniobiorca(-cy) nie zobowiązuje(-ją) się do wykorzystania środków finansowych innych niż dotacja, a „wsparcie realizacji zadania publicznego”, jeżeli zobowiązuje(-ją) się do wykorzystania innych środków finansowych. </w:t>
      </w:r>
    </w:p>
    <w:p w14:paraId="1B3454A3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kern w:val="0"/>
          <w:sz w:val="16"/>
          <w:szCs w:val="16"/>
          <w14:ligatures w14:val="none"/>
        </w:rPr>
        <w:tab/>
        <w:t>Dotyczy jedynie zadania realizowanego w trybie art. 19a ustawy (tzw. małych dotacji).</w:t>
      </w:r>
    </w:p>
    <w:p w14:paraId="419FA54A" w14:textId="77777777" w:rsidR="00CD3AD4" w:rsidRPr="00CD3AD4" w:rsidRDefault="00CD3AD4" w:rsidP="00CD3AD4">
      <w:pPr>
        <w:spacing w:before="8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kern w:val="0"/>
          <w14:ligatures w14:val="none"/>
        </w:rPr>
        <w:lastRenderedPageBreak/>
        <w:t>§ 3</w:t>
      </w:r>
    </w:p>
    <w:p w14:paraId="2494EAF1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kern w:val="0"/>
          <w14:ligatures w14:val="none"/>
        </w:rPr>
        <w:t>Finansowanie zadania publicznego</w:t>
      </w:r>
    </w:p>
    <w:p w14:paraId="0005D7F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Zleceniodawca zobowiązuje się do przekazania na realizację zadania publicznego środków finansowych w wysokości ............................... (słownie) ……………....…,</w:t>
      </w:r>
    </w:p>
    <w:p w14:paraId="7B3B3CAD" w14:textId="77777777" w:rsidR="00CD3AD4" w:rsidRPr="00CD3AD4" w:rsidRDefault="00CD3AD4" w:rsidP="00CD3AD4">
      <w:pPr>
        <w:spacing w:after="0" w:line="264" w:lineRule="auto"/>
        <w:ind w:left="312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na rachunek bankowy Zleceniobiorcy(-ców): </w:t>
      </w:r>
    </w:p>
    <w:p w14:paraId="2A93B528" w14:textId="77777777" w:rsidR="00CD3AD4" w:rsidRPr="00CD3AD4" w:rsidRDefault="00CD3AD4" w:rsidP="00CD3AD4">
      <w:pPr>
        <w:spacing w:after="0" w:line="264" w:lineRule="auto"/>
        <w:ind w:left="312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nr rachunku(-ków): .................................................................................................., </w:t>
      </w:r>
    </w:p>
    <w:p w14:paraId="7F998DFA" w14:textId="77777777" w:rsidR="00CD3AD4" w:rsidRPr="00CD3AD4" w:rsidRDefault="00CD3AD4" w:rsidP="00CD3AD4">
      <w:pPr>
        <w:spacing w:after="0" w:line="264" w:lineRule="auto"/>
        <w:ind w:left="312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w następujący sposób: </w:t>
      </w:r>
    </w:p>
    <w:p w14:paraId="40E8B6D7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przypadku zadania publicznego realizowanego w roku budżetowym 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(istnieje możliwość przekazania dotacji jednorazowo w pełnej wysokości albo w transzach)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:</w:t>
      </w:r>
    </w:p>
    <w:p w14:paraId="3ABB3C3C" w14:textId="77777777" w:rsidR="00CD3AD4" w:rsidRPr="00CD3AD4" w:rsidRDefault="00CD3AD4" w:rsidP="00CD3AD4">
      <w:pPr>
        <w:spacing w:after="0" w:line="264" w:lineRule="auto"/>
        <w:ind w:left="880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a)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terminie do 30 dni od dnia zawarcia niniejszej umowy w pełnej wysokości* </w:t>
      </w:r>
    </w:p>
    <w:p w14:paraId="3C029361" w14:textId="77777777" w:rsidR="00CD3AD4" w:rsidRPr="00CD3AD4" w:rsidRDefault="00CD3AD4" w:rsidP="00CD3AD4">
      <w:pPr>
        <w:spacing w:after="0" w:line="264" w:lineRule="auto"/>
        <w:ind w:left="880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albo </w:t>
      </w:r>
    </w:p>
    <w:p w14:paraId="49DCB1F3" w14:textId="77777777" w:rsidR="00CD3AD4" w:rsidRPr="00CD3AD4" w:rsidRDefault="00CD3AD4" w:rsidP="00CD3AD4">
      <w:pPr>
        <w:spacing w:after="0" w:line="264" w:lineRule="auto"/>
        <w:ind w:left="880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b)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I transza w terminie do 30 dni od dnia zawarcia niniejszej umowy w wysokości </w:t>
      </w:r>
    </w:p>
    <w:p w14:paraId="32A39C95" w14:textId="77777777" w:rsidR="00CD3AD4" w:rsidRPr="00CD3AD4" w:rsidRDefault="00CD3AD4" w:rsidP="00CD3AD4">
      <w:pPr>
        <w:spacing w:after="0" w:line="264" w:lineRule="auto"/>
        <w:ind w:left="116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…………............................. (słownie) ………………….....……………………, </w:t>
      </w:r>
    </w:p>
    <w:p w14:paraId="49BAC9C8" w14:textId="77777777" w:rsidR="00CD3AD4" w:rsidRPr="00CD3AD4" w:rsidRDefault="00CD3AD4" w:rsidP="00CD3AD4">
      <w:pPr>
        <w:spacing w:after="0" w:line="264" w:lineRule="auto"/>
        <w:ind w:left="116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II transza w terminie …………………………… w wysokości …....…………… </w:t>
      </w:r>
    </w:p>
    <w:p w14:paraId="1DDBECB4" w14:textId="77777777" w:rsidR="00CD3AD4" w:rsidRPr="00CD3AD4" w:rsidRDefault="00CD3AD4" w:rsidP="00CD3AD4">
      <w:pPr>
        <w:spacing w:after="0" w:line="264" w:lineRule="auto"/>
        <w:ind w:left="116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(słownie) ……………….................................................................................*; </w:t>
      </w:r>
    </w:p>
    <w:p w14:paraId="19147036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przypadku zadania publicznego realizowanego w okresie od 2 do 5 lat budżetowych 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(należy wskazać wysokość dotacji przekazywanej w poszczególnych latach realizacji zadania; istnieje możliwość wypłaty dotacji na dany rok w transzach)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:</w:t>
      </w:r>
    </w:p>
    <w:p w14:paraId="402191A6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a)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dotacja w ……… r. w terminie do 30 dni od dnia zawarcia niniejszej umowy w wysokości ……………........................... (słownie)……....……………………., </w:t>
      </w:r>
    </w:p>
    <w:p w14:paraId="62DD5276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b)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dotacja w …….… r. w terminie ………...… w wysokości ………………………… </w:t>
      </w:r>
    </w:p>
    <w:p w14:paraId="5FB16BCE" w14:textId="77777777" w:rsidR="00CD3AD4" w:rsidRPr="00CD3AD4" w:rsidRDefault="00CD3AD4" w:rsidP="00CD3AD4">
      <w:pPr>
        <w:spacing w:after="0" w:line="264" w:lineRule="auto"/>
        <w:ind w:left="880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(słownie) …………………………………………………………………………….. . </w:t>
      </w:r>
    </w:p>
    <w:p w14:paraId="3481B01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Wysokość dotacji przekazanej w kolejnym roku budżetowym jest uzależniona od wysokości środków publicznych zaplanowanych w budżecie dysponenta części budżetowej na realizację zadań publicznych przez organizacje pozarządowe lub podmioty wymienione w art. 3 ust. 3 ustawy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3)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*.</w:t>
      </w:r>
    </w:p>
    <w:p w14:paraId="6E4DAF5B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Za dzień przekazania dotacji uznaje się dzień obciążenia rachunku Zleceniodawcy. </w:t>
      </w:r>
    </w:p>
    <w:p w14:paraId="354D3510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oświadcza(ją), że jest/są jedynym(i) posiadaczem(-czami) wskazanego(-nych) w ust. 1 rachunku(-ków) bankowego(-wych) i zobowiązuje(-ją) się do utrzymania rachunku wskazanego w ust. 1 nie krócej niż do dnia zaakceptowania przez Zleceniodawcę sprawozdania końcowego, o którym mowa w § 9 ust. 5. W przypadku braku możliwości utrzymania rachunku, o którym mowa w ust. 1, Zleceniobiorca(-cy) zobowiązuje(-ją) się do niezwłocznego poinformowania Zleceniodawcy o nowym(-ych) rachunku(-kach) i jego/ich numerze(-rach). </w:t>
      </w:r>
    </w:p>
    <w:p w14:paraId="6DF97C27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Zleceniobiorca(-cy) zobowiązuje(-ją) się do przekazania na realizację zadania publicznego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4)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(w przypadku zadania publicznego realizowanego w okresie od 2 do 5 lat budżetowych należy wskazać wysokość środków oraz wartość wkładu w poszczególnych latach)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:</w:t>
      </w:r>
    </w:p>
    <w:p w14:paraId="171CE01A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innych środków finansowych w wysokości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5)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..…………….....................................</w:t>
      </w:r>
    </w:p>
    <w:p w14:paraId="49CE09B4" w14:textId="77777777" w:rsidR="00CD3AD4" w:rsidRPr="00CD3AD4" w:rsidRDefault="00CD3AD4" w:rsidP="00CD3AD4">
      <w:pPr>
        <w:spacing w:after="0" w:line="264" w:lineRule="auto"/>
        <w:ind w:left="880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(słownie) ……………………………….................................................................; </w:t>
      </w:r>
    </w:p>
    <w:p w14:paraId="00572A71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wkładu osobowego o wartości ..................................... (słownie) ...…………….*; </w:t>
      </w:r>
    </w:p>
    <w:p w14:paraId="2B03E1AE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wkładu rzeczowego o wartości ................................. (słownie) .....………..……*.</w:t>
      </w:r>
    </w:p>
    <w:p w14:paraId="4EF5A5A1" w14:textId="77777777" w:rsidR="00CD3AD4" w:rsidRPr="00CD3AD4" w:rsidRDefault="00CD3AD4" w:rsidP="00CD3AD4">
      <w:pPr>
        <w:spacing w:before="240"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_____________________________</w:t>
      </w:r>
    </w:p>
    <w:p w14:paraId="40DFFC69" w14:textId="77777777" w:rsidR="00CD3AD4" w:rsidRPr="00CD3AD4" w:rsidRDefault="00CD3AD4" w:rsidP="00CD3AD4">
      <w:pPr>
        <w:spacing w:before="80"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3)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Należy zawrzeć tylko w przypadku zadania publicznego realizowanego w okresie od 2 do 5 lat budżetowych. </w:t>
      </w:r>
    </w:p>
    <w:p w14:paraId="6BE329B3" w14:textId="77777777" w:rsidR="00CD3AD4" w:rsidRP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4)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Nie dotyczy zadania realizowanego w trybie art. 19a ustawy (tzw. małych dotacji). W treści umowy należy zawrzeć tylko jedno spośród dwóch wskazanych brzmień ust. 5. </w:t>
      </w:r>
    </w:p>
    <w:p w14:paraId="04C3A4E7" w14:textId="77777777" w:rsidR="00CD3AD4" w:rsidRP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5)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</w:t>
      </w:r>
      <w:r w:rsidRPr="00CD3AD4">
        <w:rPr>
          <w:rFonts w:ascii="Times New Roman" w:eastAsia="Times New Roman" w:hAnsi="Times New Roman" w:cs="Times New Roman"/>
          <w:b/>
          <w:spacing w:val="6"/>
          <w:kern w:val="0"/>
          <w:sz w:val="16"/>
          <w:szCs w:val="16"/>
          <w:u w:val="single"/>
          <w14:ligatures w14:val="none"/>
        </w:rPr>
        <w:t>wyłącznie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 xml:space="preserve"> umów o wsparcie realizacji zadania publicznego.</w:t>
      </w:r>
    </w:p>
    <w:p w14:paraId="6099E28B" w14:textId="77777777" w:rsidR="00CD3AD4" w:rsidRPr="00CD3AD4" w:rsidRDefault="00CD3AD4" w:rsidP="00CD3AD4">
      <w:pPr>
        <w:spacing w:before="800"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zobowiązuje(-ją) się do przekazania na realizację zadania publicznego środków finansowych własnych, środków pochodzących z innych źródeł, 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lastRenderedPageBreak/>
        <w:t>wkładu osobowego lub rzeczowego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6)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(w przypadku zadania publicznego realizowanego w okresie przekraczającym rok budżetowy należy wskazać wysokość środków oraz wartość wkładu w poszczególnych latach)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: …………….............................................. (słownie) ……………..............…………*. </w:t>
      </w:r>
    </w:p>
    <w:p w14:paraId="0A94EA48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Całkowity koszt zadania publicznego stanowi sumę kwot dotacji i środków, o których mowa w ust. 5, i wynosi łącznie ……………….…...… (słownie) ……………………….., z tego 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(w przypadku zadania publicznego realizowanego w okresie od 2 do 5 lat budżetowych należy wskazać koszt całkowity zadania publicznego w poszczególnych latach realizacji zadania)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: </w:t>
      </w:r>
    </w:p>
    <w:p w14:paraId="0DEC8255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 …………. r. …………………………………… (słownie) ………………………….;</w:t>
      </w:r>
    </w:p>
    <w:p w14:paraId="4550B6DE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 …………. r. …………………………………… (słownie) …………………………..</w:t>
      </w:r>
    </w:p>
    <w:p w14:paraId="44844122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7.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Wysokość środków ze źródeł, o których mowa w ust. 5 pkt 1, oraz wartość wkładu osobowego oraz wkładu rzeczowego, o których mowa w ust. 5 pkt 2 i 3, może się zmieniać, o ile nie zmniejszy się wartość tych środków w stosunku do wydatkowanej kwoty dotacji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7)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. </w:t>
      </w:r>
    </w:p>
    <w:p w14:paraId="20C39111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8.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Naruszenie postanowień, o których mowa w ust. 4–7, uważa się za pobranie dotacji w nadmiernej wysokości. </w:t>
      </w:r>
    </w:p>
    <w:p w14:paraId="09A0F93E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9.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Przekazanie kolejnej dotacji nastąpi, z zastrzeżeniem ust. 2, po złożeniu* / zaakceptowaniu* sprawozdania częściowego, o którym mowa w § 9 ust. 3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8)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</w:t>
      </w:r>
    </w:p>
    <w:p w14:paraId="7F867E9C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10.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Przekazanie kolejnej transzy dotacji nastąpi po złożeniu* / zaakceptowaniu* sprawozdania częściowego, o którym mowa w § 9 ust. 2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9)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</w:t>
      </w:r>
    </w:p>
    <w:p w14:paraId="65B424A0" w14:textId="77777777" w:rsidR="00CD3AD4" w:rsidRPr="00CD3AD4" w:rsidRDefault="00CD3AD4" w:rsidP="00CD3AD4">
      <w:pPr>
        <w:spacing w:before="240" w:after="0" w:line="288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4</w:t>
      </w:r>
    </w:p>
    <w:p w14:paraId="4AEDF500" w14:textId="77777777" w:rsidR="00CD3AD4" w:rsidRPr="00CD3AD4" w:rsidRDefault="00CD3AD4" w:rsidP="00CD3AD4">
      <w:pPr>
        <w:spacing w:after="0" w:line="288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Wykonanie części zadania przez podmiot niebędący stroną umowy (zgodnie z art. 16 ust. 4 ustawy)*</w:t>
      </w:r>
    </w:p>
    <w:p w14:paraId="25DCE9E7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Zleceniodawca wyraża zgodę na realizację przez Zleceniobiorcę(-ców) następujących działań we współpracy z podmiotem trzecim …………………………………………….…................................................................…………....................................................................................................................</w:t>
      </w:r>
    </w:p>
    <w:p w14:paraId="270601C9" w14:textId="77777777" w:rsidR="00CD3AD4" w:rsidRPr="00CD3AD4" w:rsidRDefault="00CD3AD4" w:rsidP="00CD3AD4">
      <w:pPr>
        <w:spacing w:after="0" w:line="288" w:lineRule="auto"/>
        <w:ind w:left="312" w:right="28" w:hanging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(określenie części zadania publicznego wraz ze wskazaniem nazwy działania zgodnie z pkt III.4 oferty lub pozycji kalkulacji przewidywanych kosztów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:vertAlign w:val="superscript"/>
          <w14:ligatures w14:val="none"/>
        </w:rPr>
        <w:t>10)</w:t>
      </w:r>
      <w:r w:rsidRPr="00CD3AD4">
        <w:rPr>
          <w:rFonts w:ascii="Times New Roman" w:eastAsia="Times New Roman" w:hAnsi="Times New Roman" w:cs="Times New Roman"/>
          <w:i/>
          <w:spacing w:val="6"/>
          <w:kern w:val="0"/>
          <w14:ligatures w14:val="none"/>
        </w:rPr>
        <w:t>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. </w:t>
      </w:r>
    </w:p>
    <w:p w14:paraId="2C7F3EB5" w14:textId="77777777" w:rsidR="00CD3AD4" w:rsidRPr="00CD3AD4" w:rsidRDefault="00CD3AD4" w:rsidP="00CD3AD4">
      <w:pPr>
        <w:spacing w:after="0" w:line="288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Za działania bądź zaniechania podmiotu, o którym mowa w ust. 1, Zleceniobiorca (-cy) odpowiada(-ją) jak za własne.</w:t>
      </w:r>
    </w:p>
    <w:p w14:paraId="2895728F" w14:textId="77777777" w:rsidR="00CD3AD4" w:rsidRPr="00CD3AD4" w:rsidRDefault="00CD3AD4" w:rsidP="00CD3AD4">
      <w:pPr>
        <w:spacing w:before="4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5</w:t>
      </w:r>
    </w:p>
    <w:p w14:paraId="08589266" w14:textId="77777777" w:rsid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Dokonywanie przesunięć w zakresie ponoszonych wydatków</w:t>
      </w:r>
    </w:p>
    <w:p w14:paraId="181BB2FD" w14:textId="77777777" w:rsidR="00083578" w:rsidRPr="00CD3AD4" w:rsidRDefault="00083578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</w:p>
    <w:p w14:paraId="48F4FA3E" w14:textId="77777777" w:rsidR="00CD3AD4" w:rsidRPr="00CD3AD4" w:rsidRDefault="00CD3AD4" w:rsidP="00CD3AD4">
      <w:pPr>
        <w:spacing w:before="120"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___________________________________</w:t>
      </w:r>
    </w:p>
    <w:p w14:paraId="7930F649" w14:textId="77777777" w:rsidR="00CD3AD4" w:rsidRP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6)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jedynie zadania realizowanego w trybie art. 19a ustawy (tzw. małych dotacji). Dotyczy wyłącznie umów o wsparcie realizacji zadania publicznego. W treści umowy należy zawrzeć tylko jedno spośród dwóch wskazanych brzmień ust. 5. </w:t>
      </w:r>
    </w:p>
    <w:p w14:paraId="66653F96" w14:textId="77777777" w:rsidR="00CD3AD4" w:rsidRP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7)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Nie dotyczy zadania realizowanego w trybie art. 19a ustawy (tzw. małych dotacji). </w:t>
      </w:r>
    </w:p>
    <w:p w14:paraId="55453B14" w14:textId="77777777" w:rsidR="00CD3AD4" w:rsidRP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8)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zadania publicznego realizowanego w okresie od 2 do 5 lat budżetowych. Postanowienie fakultatywne. </w:t>
      </w:r>
    </w:p>
    <w:p w14:paraId="5BF84315" w14:textId="77777777" w:rsidR="00CD3AD4" w:rsidRP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9)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Postanowienie fakultatywne. </w:t>
      </w:r>
    </w:p>
    <w:p w14:paraId="5E326E25" w14:textId="77777777" w:rsidR="00CD3AD4" w:rsidRDefault="00CD3AD4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10)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W przypadku zadania realizowanego w trybie art. 19a ustawy (tzw. małych dotacji) należy wskazać część zadania publicznego, która będzie realizowana we współpracy z podmiotem trzecim, wraz z pozycją szacunkowej kalkulacji kosztów zgodnie z pkt IV oferty.</w:t>
      </w:r>
    </w:p>
    <w:p w14:paraId="71E38711" w14:textId="77777777" w:rsidR="00083578" w:rsidRDefault="00083578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</w:p>
    <w:p w14:paraId="5DDEF5BA" w14:textId="77777777" w:rsidR="00083578" w:rsidRDefault="00083578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</w:p>
    <w:p w14:paraId="1E0B02CB" w14:textId="77777777" w:rsidR="00083578" w:rsidRPr="00CD3AD4" w:rsidRDefault="00083578" w:rsidP="00CD3AD4">
      <w:pPr>
        <w:spacing w:after="0" w:line="240" w:lineRule="auto"/>
        <w:ind w:left="284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</w:p>
    <w:p w14:paraId="4FB86266" w14:textId="77777777" w:rsidR="00CD3AD4" w:rsidRPr="00CD3AD4" w:rsidRDefault="00CD3AD4" w:rsidP="00CD3AD4">
      <w:pPr>
        <w:spacing w:before="44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lastRenderedPageBreak/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Dopuszcza się dokonywanie przesunięć pomiędzy poszczególnymi pozycjami kosztów określonymi w kalkulacji przewidywanych kosztów, w wielkościach i na zasadach określonych w </w:t>
      </w:r>
      <w:r w:rsidRPr="00CD3AD4">
        <w:rPr>
          <w:rFonts w:ascii="Times New Roman" w:eastAsia="Times New Roman" w:hAnsi="Times New Roman" w:cs="Times New Roman"/>
          <w:strike/>
          <w:spacing w:val="6"/>
          <w:kern w:val="0"/>
          <w14:ligatures w14:val="none"/>
        </w:rPr>
        <w:t>Regulaminie konkursu/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ogłoszeniu o konkursie/ </w:t>
      </w:r>
      <w:r w:rsidRPr="00CD3AD4">
        <w:rPr>
          <w:rFonts w:ascii="Times New Roman" w:eastAsia="Times New Roman" w:hAnsi="Times New Roman" w:cs="Times New Roman"/>
          <w:strike/>
          <w:spacing w:val="6"/>
          <w:kern w:val="0"/>
          <w14:ligatures w14:val="none"/>
        </w:rPr>
        <w:t>dokumentacji konkursowej*.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</w:t>
      </w:r>
    </w:p>
    <w:p w14:paraId="6FA3BE8A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Naruszenie postanowienia, o którym mowa w ust. 1, uważa się za pobranie części dotacji w nadmiernej wysokości. </w:t>
      </w:r>
    </w:p>
    <w:p w14:paraId="77D1AC04" w14:textId="77777777" w:rsidR="00CD3AD4" w:rsidRPr="00CD3AD4" w:rsidRDefault="00CD3AD4" w:rsidP="00CD3AD4">
      <w:pPr>
        <w:spacing w:before="60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6</w:t>
      </w:r>
    </w:p>
    <w:p w14:paraId="41C10745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Dokumentacja związana z realizacją zadania publicznego</w:t>
      </w:r>
    </w:p>
    <w:p w14:paraId="2540B89C" w14:textId="5E6DB1C2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Zleceniobiorca(-cy) jest/są zobowiązany(-ni) do prowadzenia wyodrębnionej dokumentacji finansowo-księgowej i ewidencji księgowej zadania publicznego oraz jej opisywania zgodnie z zasadami wynikającymi z ustawy z dnia 29 września 1994 r. o rachunkowości (Dz. U. z 2023 r.</w:t>
      </w:r>
      <w:r w:rsidR="007036B5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,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poz. 120 z późn. zm.), w sposób umożliwiający identyfikację poszczególnych operacji księgowych. </w:t>
      </w:r>
    </w:p>
    <w:p w14:paraId="3EF70AA5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zobowiązuje(-ją) się do przechowywania dokumentacji, w tym dokumentacji finansowo-księgowej, związanej z realizacją zadania publicznego przez okres 5 lat, licząc od początku roku następującego po roku, w którym Zleceniobiorca(-cy) realizował (-ali) zadanie publiczne. </w:t>
      </w:r>
    </w:p>
    <w:p w14:paraId="26602AD8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Niedochowanie zobowiązania, o którym mowa w ust. 1 i 2, uznaje się, w zależności od zakresu jego naruszenia, za niezrealizowanie części albo całości zadania publicznego, chyba że z innych dowodów wynika, że część albo całość zadania została zrealizowana prawidłowo.</w:t>
      </w:r>
    </w:p>
    <w:p w14:paraId="52585E35" w14:textId="77777777" w:rsidR="00CD3AD4" w:rsidRPr="00CD3AD4" w:rsidRDefault="00CD3AD4" w:rsidP="00CD3AD4">
      <w:pPr>
        <w:spacing w:before="52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7</w:t>
      </w:r>
    </w:p>
    <w:p w14:paraId="23230ADF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Obowiązki i uprawnienia informacyjne</w:t>
      </w:r>
    </w:p>
    <w:p w14:paraId="1264CAE8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zobowiązuje(-ją) się do umieszczania logo Zleceniodawcy lub* / i* informacji, że zadanie publiczne jest współfinansowane* / finansowane* ze środków otrzymanych od Zleceniodawcy, na wszystkich materiałach, w szczególności promocyjnych, informacyjnych, szkoleniowych i edukacyjnych, dotyczących realizowanego zadania publicznego oraz zakupionych rzeczach, o ile ich wielkość i przeznaczenie tego nie uniemożliwia, proporcjonalnie do wielkości innych oznaczeń, w sposób zapewniający jego dobrą widoczność. </w:t>
      </w:r>
    </w:p>
    <w:p w14:paraId="3FC8DB1B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Logo oraz treść wymaganych informacji Zleceniodawca przekazuje Zleceniobiorcy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</w:t>
      </w:r>
    </w:p>
    <w:p w14:paraId="178A76D3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upoważnia(ją) Zleceniodawcę do rozpowszechniania w dowolnej formie, w prasie, radiu, telewizji, Internecie oraz innych publikacjach, nazwy oraz adresu Zleceniobiorcy(-ców), przedmiotu i celu, na który przyznano środki, informacji o wysokości przyznanych środków oraz informacji o złożeniu lub niezłożeniu sprawozdania z wykonania zadania publicznego. </w:t>
      </w:r>
    </w:p>
    <w:p w14:paraId="35FD323A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 jest zobowiązany informować na bieżąco, jednak nie później niż w terminie 14 dni od daty zaistnienia zmian, w szczególności o: </w:t>
      </w:r>
    </w:p>
    <w:p w14:paraId="4D7CB00A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zmianie adresu siedziby oraz adresów i numerów telefonów osób upoważnionych do reprezentacji; </w:t>
      </w:r>
    </w:p>
    <w:p w14:paraId="437A48B9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ogłoszeniu likwidacji lub wszczęciu postępowania upadłościowego.</w:t>
      </w:r>
    </w:p>
    <w:p w14:paraId="4544B9EC" w14:textId="77777777" w:rsidR="00CD3AD4" w:rsidRPr="00CD3AD4" w:rsidRDefault="00CD3AD4" w:rsidP="00CD3AD4">
      <w:pPr>
        <w:spacing w:before="6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________________________</w:t>
      </w:r>
    </w:p>
    <w:p w14:paraId="789D6EF8" w14:textId="77777777" w:rsidR="00CD3AD4" w:rsidRPr="00CD3AD4" w:rsidRDefault="00CD3AD4" w:rsidP="00CD3AD4">
      <w:pPr>
        <w:spacing w:before="12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11)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Postanowienie fakultatywne.</w:t>
      </w:r>
    </w:p>
    <w:p w14:paraId="4AB710EF" w14:textId="77777777" w:rsidR="00CD3AD4" w:rsidRPr="00CD3AD4" w:rsidRDefault="00CD3AD4" w:rsidP="00CD3AD4">
      <w:pPr>
        <w:spacing w:before="16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lastRenderedPageBreak/>
        <w:t>§ 8</w:t>
      </w:r>
    </w:p>
    <w:p w14:paraId="6C118FF1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Kontrola zadania publicznego</w:t>
      </w:r>
    </w:p>
    <w:p w14:paraId="78CBF8B3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 sprawuje kontrolę prawidłowości wykonywania zadania publicznego przez Zleceniobiorcę(-ców), w tym wydatkowania przekazanej dotacji oraz środków, o których mowa w § 3 ust. 5. Kontrola może być przeprowadzona w toku realizacji zadania publicznego oraz po jego zakończeniu do czasu ustania zobowiązania, o którym mowa w § 6 ust. 2. </w:t>
      </w:r>
    </w:p>
    <w:p w14:paraId="4410D773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ramach kontroli, o której mowa w ust. 1, osoby upoważnione przez Zleceniodawcę mogą badać dokumenty i inne nośniki informacji, które mają lub mogą mieć znaczenie dla oceny prawidłowości wykonywania zadania publicznego, oraz żądać udzielenia ustnie lub na piśmie informacji dotyczących wykonania zadania publicznego. Zleceniobiorca(-cy) na żądanie kontrolującego zobowiązuje(-ją) się dostarczyć lub udostępnić dokumenty i inne nośniki informacji oraz udzielić wyjaśnień i informacji w terminie określonym przez kontrolującego. </w:t>
      </w:r>
    </w:p>
    <w:p w14:paraId="55262A52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Prawo kontroli przysługuje osobom upoważnionym przez Zleceniodawcę zarówno w siedzibie Zleceniobiorcy(-ców), jak i w miejscu realizacji zadania publicznego. </w:t>
      </w:r>
    </w:p>
    <w:p w14:paraId="343279EF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Kontrola lub poszczególne jej czynności mogą być przeprowadzane również w siedzibie Zleceniodawcy. </w:t>
      </w:r>
    </w:p>
    <w:p w14:paraId="0F7CA01E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O wynikach kontroli, o której mowa w ust. 1, Zleceniodawca poinformuje Zleceniobiorcę(-ców), a w przypadku stwierdzenia nieprawidłowości przekaże mu wnioski i zalecenia mające na celu ich usunięcie. </w:t>
      </w:r>
    </w:p>
    <w:p w14:paraId="3B174DA8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jest/są zobowiązany(-ni) w terminie nie dłuższym niż 14 dni od dnia otrzymania wniosków i zaleceń, o których mowa w ust. 5, do ich wykonania i powiadomienia o sposobie ich wykonania Zleceniodawcy. </w:t>
      </w:r>
    </w:p>
    <w:p w14:paraId="080AE6B3" w14:textId="77777777" w:rsidR="00CD3AD4" w:rsidRPr="00CD3AD4" w:rsidRDefault="00CD3AD4" w:rsidP="00CD3AD4">
      <w:pPr>
        <w:spacing w:before="84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9</w:t>
      </w:r>
    </w:p>
    <w:p w14:paraId="25410B24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Obowiązki sprawozdawcze Zleceniobiorcy(-ców)</w:t>
      </w:r>
    </w:p>
    <w:p w14:paraId="4B551AB3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Akceptacja sprawozdania i rozliczenie dotacji polega na weryfikacji przez Zleceniodawcę założonych w ofercie rezultatów i działań Zleceniobiorcy. </w:t>
      </w:r>
    </w:p>
    <w:p w14:paraId="1AEE2ED4" w14:textId="1518817E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 może wezwać Zleceniobiorcę(-ców) do złożenia sprawozdania częściowego z wykonywania zadania publicznego według wzoru stanowiącego załącznik nr 5 do rozporządzenia Przewodniczącego Komitetu do spraw Pożytku Publicznego z dnia 24 października 2018 r. w sprawie wzorów ofert i ramowych wzorów umów dotyczących realizacji zadań publicznych oraz wzorów sprawozdań z wykonania tych zadań (Dz. U. </w:t>
      </w:r>
      <w:r w:rsidR="007D0A02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z 2018r., 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poz. 2057)* / wzoru stanowiącego załącznik nr 2 do rozporządzenia Przewodniczącego Komitetu do spraw Pożytku Publicznego z dnia 24 października 2018 r. w sprawie uproszczonego wzoru oferty i uproszczonego wzoru sprawozdania z realizacji zadania publicznego (Dz. U. </w:t>
      </w:r>
      <w:r w:rsidR="007D0A02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z 2018r., 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poz. 205</w:t>
      </w:r>
      <w:r w:rsidR="00F41B49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7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)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Zleceniobiorca(-cy) jest/są zobowiązany(-ni) do dostarczenia sprawozdania w terminie 30 dni od dnia doręczenia wezwania. </w:t>
      </w:r>
    </w:p>
    <w:p w14:paraId="3E8740C6" w14:textId="77777777" w:rsidR="00CD3AD4" w:rsidRPr="00CD3AD4" w:rsidRDefault="00CD3AD4" w:rsidP="00CD3AD4">
      <w:pPr>
        <w:spacing w:before="8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______________________</w:t>
      </w:r>
    </w:p>
    <w:p w14:paraId="65CCC9E3" w14:textId="77777777" w:rsidR="00CD3AD4" w:rsidRPr="00CD3AD4" w:rsidRDefault="00CD3AD4" w:rsidP="00CD3AD4">
      <w:pPr>
        <w:spacing w:before="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12)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Dotyczy jedynie zadania realizowanego w trybie art. 19a ustawy (tzw. małych dotacji).</w:t>
      </w:r>
    </w:p>
    <w:p w14:paraId="7C6A011F" w14:textId="77777777" w:rsidR="00CD3AD4" w:rsidRPr="00CD3AD4" w:rsidRDefault="00CD3AD4" w:rsidP="00CD3AD4">
      <w:pPr>
        <w:spacing w:before="112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lastRenderedPageBreak/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składa(-ją) sprawozdanie częściowe z wykonania zadania publicznego sporządzone według wzoru, o którym mowa w ust. 2, w terminie(-nach): </w:t>
      </w:r>
    </w:p>
    <w:p w14:paraId="09BA058A" w14:textId="77777777" w:rsidR="00CD3AD4" w:rsidRPr="00CD3AD4" w:rsidRDefault="00CD3AD4" w:rsidP="00CD3AD4">
      <w:pPr>
        <w:spacing w:after="0" w:line="240" w:lineRule="auto"/>
        <w:ind w:left="312" w:right="28" w:hanging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.........…………….……………………………………………………………........…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13)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</w:t>
      </w:r>
    </w:p>
    <w:p w14:paraId="40733B9A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Zleceniobiorca(-cy) składa(-ją) sprawozdanie częściowe z wykonania zadania publicznego sporządzone według wzoru, o którym mowa w ust. 2, w terminie 30 dni od dnia zakończenia roku budżetowego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14)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</w:t>
      </w:r>
    </w:p>
    <w:p w14:paraId="1FC24CD4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składa(-ją) sprawozdanie końcowe z wykonania zadania publicznego sporządzone według wzoru, o którym mowa w ust. 2, w terminie 30 dni od dnia zakończenia realizacji zadania publicznego. </w:t>
      </w:r>
    </w:p>
    <w:p w14:paraId="7C0A183C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 ma prawo żądać, aby Zleceniobiorca(-cy), w wyznaczonym terminie, przedstawił(-ili) dodatkowe informacje, wyjaśnienia oraz dowody do sprawozdań, o których mowa w ust. 2–5. Żądanie to jest wiążące dla Zleceniobiorcy(-ców). </w:t>
      </w:r>
    </w:p>
    <w:p w14:paraId="2A50B0FB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7.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przypadku niezłożenia sprawozdań, o których mowa w ust. 2–5, w terminie Zleceniodawca wzywa pisemnie Zleceniobiorcę(-ców) do ich złożenia w terminie 7 dni od dnia otrzymania wezwania. </w:t>
      </w:r>
    </w:p>
    <w:p w14:paraId="74A25855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8.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Niezastosowanie się do wezwania, o którym mowa w ust. 7, skutkuje uznaniem dotacji za wykorzystaną niezgodnie z przeznaczeniem na zasadach, o których mowa w ustawie z dnia 27 sierpnia 2009 r. o finansach publicznych (Dz. U. z 2022 r. poz. 1634, z późn. zm.). </w:t>
      </w:r>
    </w:p>
    <w:p w14:paraId="1323BC34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9.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Niezastosowanie się do wezwania, o którym mowa w ust. 2, 6 lub 7, może być podstawą do natychmiastowego rozwiązania umowy przez Zleceniodawcę. </w:t>
      </w:r>
    </w:p>
    <w:p w14:paraId="5CF7CC2A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10.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Złożenie sprawozdania końcowego przez Zleceniobiorcę(-ców) jest równoznaczne z udzieleniem Zleceniodawcy prawa do rozpowszechniania informacji w nim zawartych w sprawozdaniach, materiałach informacyjnych i promocyjnych oraz innych dokumentach urzędowych. </w:t>
      </w:r>
    </w:p>
    <w:p w14:paraId="296046B8" w14:textId="77777777" w:rsidR="00CD3AD4" w:rsidRPr="00CD3AD4" w:rsidRDefault="00CD3AD4" w:rsidP="00CD3AD4">
      <w:pPr>
        <w:spacing w:before="36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10</w:t>
      </w:r>
    </w:p>
    <w:p w14:paraId="6D85C40D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Zwrot środków finansowych</w:t>
      </w:r>
    </w:p>
    <w:p w14:paraId="3FBF244E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Przyznane środki finansowe dotacji określone w § 3 ust. 1 oraz uzyskane w związku z realizacją zadania przychody, w tym odsetki bankowe od przekazanej dotacji, Zleceniobiorca(-cy) jest/są zobowiązany(-ni) wykorzystać w terminie: </w:t>
      </w:r>
    </w:p>
    <w:p w14:paraId="22E0884C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14 dni od dnia zakończenia realizacji zadania publicznego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15)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, </w:t>
      </w:r>
    </w:p>
    <w:p w14:paraId="1AD99BC9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21 dni od dnia zakończenia realizacji zadania publicznego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16)</w:t>
      </w:r>
    </w:p>
    <w:p w14:paraId="293A2F22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–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 później jednak niż do dnia 31 grudnia każdego roku, w którym jest realizowane zadanie publiczne. </w:t>
      </w:r>
    </w:p>
    <w:p w14:paraId="382EFF46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Niewykorzystaną kwotę dotacji przyznaną na dany rok budżetowy Zleceniobiorca(-cy) jest/są zobowiązany(-ni) zwrócić: </w:t>
      </w:r>
    </w:p>
    <w:p w14:paraId="7E03E4B0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 terminie 15 dni od dnia zakończenia realizacji zadania publicznego, o którym mowa w § 2 ust. 1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17)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*; </w:t>
      </w:r>
    </w:p>
    <w:p w14:paraId="76691FFB" w14:textId="77777777" w:rsidR="00CD3AD4" w:rsidRPr="00CD3AD4" w:rsidRDefault="00CD3AD4" w:rsidP="00CD3AD4">
      <w:pPr>
        <w:spacing w:after="0" w:line="240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 terminie 30 dni od dnia zakończenia realizacji zadania publicznego, o którym mowa w § 2 ust. 1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18)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*;</w:t>
      </w:r>
    </w:p>
    <w:p w14:paraId="39FCDDB0" w14:textId="77777777" w:rsidR="00CD3AD4" w:rsidRPr="00CD3AD4" w:rsidRDefault="00CD3AD4" w:rsidP="00CD3AD4">
      <w:pPr>
        <w:spacing w:before="40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_______________________</w:t>
      </w:r>
    </w:p>
    <w:p w14:paraId="34D18C5E" w14:textId="77777777" w:rsidR="00CD3AD4" w:rsidRPr="00CD3AD4" w:rsidRDefault="00CD3AD4" w:rsidP="00CD3AD4">
      <w:pPr>
        <w:spacing w:before="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13)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zadania publicznego finansowanego w sposób określony w § 3 ust. 1 pkt 1 lit. b i pkt 2 (w transzach). Postanowienie fakultatywne. </w:t>
      </w:r>
    </w:p>
    <w:p w14:paraId="6602CD69" w14:textId="77777777" w:rsidR="00CD3AD4" w:rsidRPr="00CD3AD4" w:rsidRDefault="00CD3AD4" w:rsidP="00CD3AD4">
      <w:pPr>
        <w:spacing w:before="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14)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Dotyczy zadania publicznego realizowanego w okresie od 2 do 5 lat budżetowych.</w:t>
      </w:r>
    </w:p>
    <w:p w14:paraId="148F1821" w14:textId="77777777" w:rsidR="00CD3AD4" w:rsidRPr="00CD3AD4" w:rsidRDefault="00CD3AD4" w:rsidP="00CD3AD4">
      <w:pPr>
        <w:spacing w:before="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15)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zadania realizowanego w kraju. </w:t>
      </w:r>
    </w:p>
    <w:p w14:paraId="509D5B71" w14:textId="77777777" w:rsidR="00CD3AD4" w:rsidRPr="00CD3AD4" w:rsidRDefault="00CD3AD4" w:rsidP="00CD3AD4">
      <w:pPr>
        <w:spacing w:before="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16)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zadania realizowanego za granicą. </w:t>
      </w:r>
    </w:p>
    <w:p w14:paraId="3FC9D365" w14:textId="77777777" w:rsidR="00CD3AD4" w:rsidRPr="00CD3AD4" w:rsidRDefault="00CD3AD4" w:rsidP="00CD3AD4">
      <w:pPr>
        <w:spacing w:before="8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17)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Dotyczy zadania realizowanego w kraju.</w:t>
      </w:r>
    </w:p>
    <w:p w14:paraId="3CBF9F43" w14:textId="77777777" w:rsidR="00CD3AD4" w:rsidRPr="00CD3AD4" w:rsidRDefault="00CD3AD4" w:rsidP="00CD3AD4">
      <w:pPr>
        <w:spacing w:before="1600"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lastRenderedPageBreak/>
        <w:t>3)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odpowiednio do dnia 31 stycznia następnego roku kalendarzowego lub w przypadku gdy termin wykorzystania dotacji jest krótszy niż rok budżetowy, w terminie 15 dni od dnia zakończenia realizacji zadania publicznego, o którym mowa w § 2 ust. 1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19)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*. </w:t>
      </w:r>
    </w:p>
    <w:p w14:paraId="1E4D9174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Niewykorzystana kwota dotacji podlega zwrotowi na rachunek bankowy Zleceniodawcy o numerze ……………………………………………………………... .</w:t>
      </w:r>
    </w:p>
    <w:p w14:paraId="20D1C6E4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Odsetki od niewykorzystanej kwoty dotacji zwróconej po terminie, o którym mowa w ust. 2, podlegają zwrotowi w wysokości określonej jak dla zaległości podatkowych na rachunek bankowy Zleceniodawcy o numerze ……………………...………………………. Odsetki nalicza się, począwszy od dnia następującego po dniu, w którym upłynął termin zwrotu niewykorzystanej kwoty dotacji.</w:t>
      </w:r>
    </w:p>
    <w:p w14:paraId="2AC7D1B3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Niewykorzystane przychody i odsetki bankowe od przyznanej dotacji podlegają zwrotowi na zasadach określonych w ust. 2–4. </w:t>
      </w:r>
    </w:p>
    <w:p w14:paraId="4EC494B2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Kwota dotacji: </w:t>
      </w:r>
    </w:p>
    <w:p w14:paraId="6689543E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wykorzystana niezgodnie z przeznaczeniem, </w:t>
      </w:r>
    </w:p>
    <w:p w14:paraId="3D71B7B9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pobrana nienależnie lub w nadmiernej wysokości </w:t>
      </w:r>
    </w:p>
    <w:p w14:paraId="4EA20EF2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–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podlega zwrotowi wraz z odsetkami w wysokości określonej jak dla zaległości podatkowych, na zasadach określonych w przepisach o finansach publicznych. </w:t>
      </w:r>
    </w:p>
    <w:p w14:paraId="3A24327B" w14:textId="77777777" w:rsidR="00CD3AD4" w:rsidRPr="00CD3AD4" w:rsidRDefault="00CD3AD4" w:rsidP="00CD3AD4">
      <w:pPr>
        <w:spacing w:before="24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11</w:t>
      </w:r>
    </w:p>
    <w:p w14:paraId="19B166FC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Rozwiązanie umowy za porozumieniem Stron</w:t>
      </w:r>
    </w:p>
    <w:p w14:paraId="45C8A445" w14:textId="31C0D79D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Umowa może być rozwiązana na mocy porozumienia Stron w przypadku wystąpienia okoliczności, za które Strony nie ponoszą odpowiedzialności, w tym w przypadku siły wyższej w rozumieniu ustawy z dnia 23 kwietnia 1964 r. – Kodeks cywilny (Dz. U. z 202</w:t>
      </w:r>
      <w:r w:rsidR="00F93F21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r.</w:t>
      </w:r>
      <w:r w:rsidR="00F93F21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,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poz. 1</w:t>
      </w:r>
      <w:r w:rsidR="00F93F21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237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), które uniemożliwiają wykonanie umowy. </w:t>
      </w:r>
    </w:p>
    <w:p w14:paraId="3D52B2EC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przypadku rozwiązania umowy w trybie określonym w ust. 1 skutki finansowe i obowiązek zwrotu środków finansowych Strony określą w protokole. </w:t>
      </w:r>
    </w:p>
    <w:p w14:paraId="28A6E8FE" w14:textId="77777777" w:rsidR="00CD3AD4" w:rsidRPr="00CD3AD4" w:rsidRDefault="00CD3AD4" w:rsidP="00CD3AD4">
      <w:pPr>
        <w:spacing w:before="24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12</w:t>
      </w:r>
    </w:p>
    <w:p w14:paraId="26452946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Odstąpienie od umowy przez Zleceniobiorcę(-ców)</w:t>
      </w:r>
    </w:p>
    <w:p w14:paraId="464D2378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przypadku uprawdopodobnienia wystąpienia okoliczności uniemożliwiających wykonanie niniejszej umowy Zleceniobiorca(-cy) może/mogą odstąpić od umowy, składając stosowne oświadczenie na piśmie nie później niż do dnia przekazania dotacji, z zastrzeżeniem ust. 2. </w:t>
      </w:r>
    </w:p>
    <w:p w14:paraId="18567F8C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może/mogą odstąpić od umowy, nie później jednak niż do dnia przekazania dotacji, jeżeli Zleceniodawca nie przekaże dotacji w terminie określonym w umowie. </w:t>
      </w:r>
    </w:p>
    <w:p w14:paraId="4967E63D" w14:textId="77777777" w:rsidR="00CD3AD4" w:rsidRPr="00CD3AD4" w:rsidRDefault="00CD3AD4" w:rsidP="00CD3AD4">
      <w:pPr>
        <w:spacing w:before="24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13</w:t>
      </w:r>
    </w:p>
    <w:p w14:paraId="31F89DD5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Rozwiązanie umowy przez Zleceniodawcę</w:t>
      </w:r>
    </w:p>
    <w:p w14:paraId="29CBCEE5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Umowa może być rozwiązana przez Zleceniodawcę ze skutkiem natychmiastowym w przypadku:</w:t>
      </w:r>
    </w:p>
    <w:p w14:paraId="0ACCEADB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wykorzystywania udzielonej dotacji niezgodnie z przeznaczeniem lub pobrania w nadmiernej wysokości lub nienależnie, tj. bez podstawy prawnej;</w:t>
      </w:r>
    </w:p>
    <w:p w14:paraId="725A87DB" w14:textId="77777777" w:rsidR="00CD3AD4" w:rsidRPr="00CD3AD4" w:rsidRDefault="00CD3AD4" w:rsidP="00CD3AD4">
      <w:pPr>
        <w:spacing w:before="120"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_______________________________________________________________________</w:t>
      </w:r>
    </w:p>
    <w:p w14:paraId="161AD486" w14:textId="77777777" w:rsidR="00CD3AD4" w:rsidRPr="00CD3AD4" w:rsidRDefault="00CD3AD4" w:rsidP="00CD3AD4">
      <w:pPr>
        <w:spacing w:before="12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18)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 xml:space="preserve">Dotyczy zadania realizowanego za granicą. </w:t>
      </w:r>
    </w:p>
    <w:p w14:paraId="1E57C4D1" w14:textId="77777777" w:rsidR="00CD3AD4" w:rsidRPr="00CD3AD4" w:rsidRDefault="00CD3AD4" w:rsidP="00CD3AD4">
      <w:pPr>
        <w:spacing w:before="40"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19)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Dotyczy umowy zawieranej przez zleceniodawcę będącego jednostką samorządu terytorialnego.</w:t>
      </w:r>
    </w:p>
    <w:p w14:paraId="282638E1" w14:textId="77777777" w:rsidR="00CD3AD4" w:rsidRPr="00CD3AD4" w:rsidRDefault="00CD3AD4" w:rsidP="00CD3AD4">
      <w:pPr>
        <w:spacing w:before="800"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lastRenderedPageBreak/>
        <w:t>2)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nieterminowego oraz nienależytego wykonywania umowy, w szczególności zmniejszenia zakresu rzeczowego realizowanego zadania publicznego; </w:t>
      </w:r>
    </w:p>
    <w:p w14:paraId="5D60D6FE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przekazania przez Zleceniobiorcę(-ców) części lub całości dotacji osobie trzeciej w sposób niezgodny z niniejszą umową; </w:t>
      </w:r>
    </w:p>
    <w:p w14:paraId="6724C482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nieprzedłożenia przez Zleceniobiorcę(-ców) sprawozdania z wykonania zadania publicznego w terminie określonym i na zasadach określonych w niniejszej umowie; </w:t>
      </w:r>
    </w:p>
    <w:p w14:paraId="0893A132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odmowy poddania się przez Zleceniobiorcę(-ców) kontroli albo niedoprowadzenia przez Zleceniobiorcę(-ców) w terminie określonym przez Zleceniodawcę do usunięcia stwierdzonych nieprawidłowości; </w:t>
      </w:r>
    </w:p>
    <w:p w14:paraId="229BB935" w14:textId="77777777" w:rsidR="00CD3AD4" w:rsidRPr="00CD3AD4" w:rsidRDefault="00CD3AD4" w:rsidP="00CD3AD4">
      <w:pPr>
        <w:spacing w:after="0" w:line="264" w:lineRule="auto"/>
        <w:ind w:left="596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stwierdzenia, że oferta na realizację zadania publicznego była nieważna lub została złożona przez osoby do tego nieuprawnione. </w:t>
      </w:r>
    </w:p>
    <w:p w14:paraId="4B1CE904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Zleceniodawca, rozwiązując umowę, określi kwotę dotacji podlegającą zwrotowi w wyniku stwierdzenia okoliczności, o których mowa w ust. 1, wraz z odsetkami w wysokości określonej jak dla zaległości podatkowych, naliczanymi od dnia przekazania dotacji, termin jej zwrotu oraz nazwę i numer rachunku bankowego, na który należy dokonać wpłaty. </w:t>
      </w:r>
    </w:p>
    <w:p w14:paraId="2F241239" w14:textId="77777777" w:rsidR="00CD3AD4" w:rsidRPr="00CD3AD4" w:rsidRDefault="00CD3AD4" w:rsidP="00CD3AD4">
      <w:pPr>
        <w:spacing w:before="52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14</w:t>
      </w:r>
    </w:p>
    <w:p w14:paraId="15DBF165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Zakaz zbywania rzeczy zakupionych za środki pochodzące z dotacji</w:t>
      </w:r>
    </w:p>
    <w:p w14:paraId="31C87D9E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zobowiązuje(-ją) się do niezbywania związanych z realizacją zadania rzeczy zakupionych na swoją rzecz za środki pochodzące z dotacji przez okres 5 lat od dnia dokonania ich zakupu. </w:t>
      </w:r>
    </w:p>
    <w:p w14:paraId="7387ECA3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 ważnych przyczyn Zleceniodawca może wyrazić zgodę na zbycie rzeczy przed upływem terminu, o którym mowa w ust. 1, pod warunkiem że Zleceniobiorca(-cy) zobowiąże(-żą) się przeznaczyć środki pozyskane ze zbycia rzeczy na realizację celów statutowych.</w:t>
      </w:r>
    </w:p>
    <w:p w14:paraId="408E2C0A" w14:textId="77777777" w:rsidR="00CD3AD4" w:rsidRPr="00CD3AD4" w:rsidRDefault="00CD3AD4" w:rsidP="00CD3AD4">
      <w:pPr>
        <w:spacing w:before="44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15</w:t>
      </w:r>
    </w:p>
    <w:p w14:paraId="293C5B2B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Forma pisemna oświadczeń</w:t>
      </w:r>
    </w:p>
    <w:p w14:paraId="0B824ACE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Wszelkie zmiany, uzupełnienia i oświadczenia składane w związku z niniejszą umową wymagają formy pisemnej pod rygorem nieważności i mogą być dokonywane w zakresie niewpływającym na zmianę kryteriów wyboru oferty Zleceniobiorcy(-ców). </w:t>
      </w:r>
    </w:p>
    <w:p w14:paraId="207C6D92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Wszelkie wątpliwości związane z realizacją niniejszej umowy będą wyjaśniane w formie pisemnej lub za pomocą środków komunikacji elektronicznej.</w:t>
      </w:r>
    </w:p>
    <w:p w14:paraId="60843E5F" w14:textId="77777777" w:rsidR="00CD3AD4" w:rsidRPr="00CD3AD4" w:rsidRDefault="00CD3AD4" w:rsidP="00CD3AD4">
      <w:pPr>
        <w:spacing w:before="520"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16</w:t>
      </w:r>
    </w:p>
    <w:p w14:paraId="4C59B587" w14:textId="77777777" w:rsidR="00CD3AD4" w:rsidRPr="00CD3AD4" w:rsidRDefault="00CD3AD4" w:rsidP="00CD3AD4">
      <w:pPr>
        <w:spacing w:after="0" w:line="264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Odpowiedzialność wobec osób trzecich</w:t>
      </w:r>
    </w:p>
    <w:p w14:paraId="2895CEEA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Zleceniobiorca(-cy) ponosi(-szą) wyłączną odpowiedzialność wobec osób trzecich za szkody powstałe w związku z realizacją zadania publicznego. </w:t>
      </w:r>
    </w:p>
    <w:p w14:paraId="162FBCCE" w14:textId="77777777" w:rsidR="00CD3AD4" w:rsidRPr="00CD3AD4" w:rsidRDefault="00CD3AD4" w:rsidP="00CD3AD4">
      <w:pPr>
        <w:spacing w:after="0" w:line="264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W zakresie związanym z realizacją zadania publicznego, w tym z gromadzeniem, przetwarzaniem i przekazywaniem danych osobowych, a także wprowadzaniem ich do systemów informatycznych, Zleceniobiorca(-cy) postępuje(-ją) zgodnie z postanowieniami rozporządzenia Parlamentu Europejskiego i Rady (UE) 2016/679 z dnia 27 kwietnia 2016 r. w sprawie ochrony osób fizycznych w związku z przetwarzaniem danych osobowych i w sprawie swobodnego przepływu takich danych oraz uchylenia dyrektywy 95/46/WE (ogólnego rozporządzenia o ochronie danych) (Dz. Urz. UE L 119 z 04.05.2016, str. 1). </w:t>
      </w:r>
    </w:p>
    <w:p w14:paraId="406ADD7D" w14:textId="77777777" w:rsidR="00CD3AD4" w:rsidRPr="00CD3AD4" w:rsidRDefault="00CD3AD4" w:rsidP="00CD3AD4">
      <w:pPr>
        <w:spacing w:before="2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lastRenderedPageBreak/>
        <w:t>§ 17</w:t>
      </w:r>
    </w:p>
    <w:p w14:paraId="5EBFD628" w14:textId="77777777" w:rsidR="00CD3AD4" w:rsidRPr="00CD3AD4" w:rsidRDefault="00CD3AD4" w:rsidP="00CD3AD4">
      <w:pPr>
        <w:spacing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Postanowienia końcowe</w:t>
      </w:r>
    </w:p>
    <w:p w14:paraId="00879CE5" w14:textId="7FECB46B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 odniesieniu do niniejszej umowy mają zastosowanie przepisy prawa powszechnie obowiązującego, w szczególności przepisy ustawy, ustawy z dnia 27 sierpnia 2009 r. o finansach publicznych, ustawy z dnia 29 września 1994 r. o rachunkowości, ustawy z dnia 29 stycznia 2004 r.– Prawo zamówień publicznych (Dz. U. z 202</w:t>
      </w:r>
      <w:r w:rsidR="00177203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r.</w:t>
      </w:r>
      <w:r w:rsidR="00177203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,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poz. 1</w:t>
      </w:r>
      <w:r w:rsidR="00177203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320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) oraz ustawy z dnia 17 grudnia 2004 r. o odpowiedzialności za naruszenie dyscypliny finansów publicznych (Dz. U. z 202</w:t>
      </w:r>
      <w:r w:rsidR="00177203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r.</w:t>
      </w:r>
      <w:r w:rsidR="00177203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,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poz. </w:t>
      </w:r>
      <w:r w:rsidR="00177203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104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). </w:t>
      </w:r>
    </w:p>
    <w:p w14:paraId="6D9AA0EE" w14:textId="77056AA3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W zakresie nieuregulowanym umową stosuje się odpowiednio przepisy ustawy z dnia 23 kwietnia 1964 r. – Kodeks cywilny</w:t>
      </w:r>
      <w:r w:rsidR="00840F78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(Dz.U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.</w:t>
      </w:r>
      <w:r w:rsidR="00840F78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z 2024r., poz. 1237).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 </w:t>
      </w:r>
    </w:p>
    <w:p w14:paraId="601CBCF3" w14:textId="77777777" w:rsidR="00CD3AD4" w:rsidRPr="00CD3AD4" w:rsidRDefault="00CD3AD4" w:rsidP="00CD3AD4">
      <w:pPr>
        <w:spacing w:before="2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18</w:t>
      </w:r>
    </w:p>
    <w:p w14:paraId="4989B0A3" w14:textId="77777777" w:rsidR="00CD3AD4" w:rsidRPr="00CD3AD4" w:rsidRDefault="00CD3AD4" w:rsidP="00CD3AD4">
      <w:pPr>
        <w:spacing w:after="0" w:line="240" w:lineRule="auto"/>
        <w:ind w:left="28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Ewentualne spory powstałe w związku z zawarciem i wykonywaniem niniejszej umowy Strony będą się starały rozstrzygać polubownie. W przypadku braku porozumienia spór zostanie poddany pod rozstrzygnięcie sądu powszechnego właściwego ze względu na siedzibę Zleceniodawcy. </w:t>
      </w:r>
    </w:p>
    <w:p w14:paraId="424A2871" w14:textId="77777777" w:rsidR="00CD3AD4" w:rsidRPr="00CD3AD4" w:rsidRDefault="00CD3AD4" w:rsidP="00CD3AD4">
      <w:pPr>
        <w:spacing w:before="240" w:after="0" w:line="240" w:lineRule="auto"/>
        <w:ind w:left="28" w:right="28"/>
        <w:jc w:val="center"/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b/>
          <w:spacing w:val="6"/>
          <w:kern w:val="0"/>
          <w14:ligatures w14:val="none"/>
        </w:rPr>
        <w:t>§ 19</w:t>
      </w:r>
    </w:p>
    <w:p w14:paraId="31FE5EFA" w14:textId="77777777" w:rsidR="00CD3AD4" w:rsidRPr="00CD3AD4" w:rsidRDefault="00CD3AD4" w:rsidP="00CD3AD4">
      <w:pPr>
        <w:spacing w:after="0" w:line="240" w:lineRule="auto"/>
        <w:ind w:left="28" w:right="28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Niniejsza umowa została sporządzona w … jednobrzmiących egzemplarzach, z tego .....</w:t>
      </w:r>
    </w:p>
    <w:p w14:paraId="068E7431" w14:textId="77777777" w:rsidR="00CD3AD4" w:rsidRPr="00CD3AD4" w:rsidRDefault="00CD3AD4" w:rsidP="00CD3AD4">
      <w:pPr>
        <w:spacing w:after="0" w:line="240" w:lineRule="auto"/>
        <w:ind w:left="28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egzemplarz(y) dla Zleceniobiorcy(-ców) i …… dla Zleceniodawcy. </w:t>
      </w:r>
    </w:p>
    <w:p w14:paraId="220C2756" w14:textId="77777777" w:rsidR="00CD3AD4" w:rsidRPr="00CD3AD4" w:rsidRDefault="00CD3AD4" w:rsidP="00CD3AD4">
      <w:pPr>
        <w:tabs>
          <w:tab w:val="left" w:pos="5964"/>
        </w:tabs>
        <w:spacing w:before="360" w:after="0" w:line="240" w:lineRule="auto"/>
        <w:ind w:left="312" w:right="28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Zleceniobiorca(-cy):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Zleceniodawca: </w:t>
      </w:r>
    </w:p>
    <w:p w14:paraId="474DD62C" w14:textId="77777777" w:rsidR="00CD3AD4" w:rsidRPr="00CD3AD4" w:rsidRDefault="00CD3AD4" w:rsidP="00CD3AD4">
      <w:pPr>
        <w:tabs>
          <w:tab w:val="left" w:pos="5680"/>
        </w:tabs>
        <w:spacing w:before="280" w:after="0" w:line="240" w:lineRule="auto"/>
        <w:ind w:left="312" w:right="28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....................................................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........................................... </w:t>
      </w:r>
    </w:p>
    <w:p w14:paraId="101E3E36" w14:textId="77777777" w:rsidR="00CD3AD4" w:rsidRPr="00CD3AD4" w:rsidRDefault="00CD3AD4" w:rsidP="00CD3AD4">
      <w:pPr>
        <w:spacing w:before="1040" w:after="0" w:line="240" w:lineRule="auto"/>
        <w:ind w:left="28" w:right="28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ZAŁĄCZNIKI: </w:t>
      </w:r>
    </w:p>
    <w:p w14:paraId="73456A7E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1.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Oferta realizacji zadania publicznego. </w:t>
      </w:r>
    </w:p>
    <w:p w14:paraId="49134B8D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2.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Kopia aktualnego wyciągu z właściwego rejestru lub ewidencji* / pobrany samodzielnie wydruk komputerowy aktualnych informacji o podmiocie wpisanym do Krajowego Rejestru Sądowego*. </w:t>
      </w:r>
    </w:p>
    <w:p w14:paraId="044629BB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3.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Zaktualizowany harmonogram działań. </w:t>
      </w:r>
    </w:p>
    <w:p w14:paraId="12BBA5AE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4.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Zaktualizowana kalkulacja przewidywanych kosztów realizacji zadania. </w:t>
      </w:r>
    </w:p>
    <w:p w14:paraId="43CFC746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5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>Zaktualizowana szacunkowa kalkulacja kosztów realizacji zadania</w:t>
      </w:r>
      <w:r w:rsidRPr="00CD3AD4">
        <w:rPr>
          <w:rFonts w:ascii="Times New Roman" w:eastAsia="Times New Roman" w:hAnsi="Times New Roman" w:cs="Times New Roman"/>
          <w:spacing w:val="6"/>
          <w:kern w:val="0"/>
          <w:vertAlign w:val="superscript"/>
          <w14:ligatures w14:val="none"/>
        </w:rPr>
        <w:t>20)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. </w:t>
      </w:r>
    </w:p>
    <w:p w14:paraId="151C91B6" w14:textId="77777777" w:rsidR="00CD3AD4" w:rsidRPr="00CD3AD4" w:rsidRDefault="00CD3AD4" w:rsidP="00CD3AD4">
      <w:pPr>
        <w:spacing w:after="0" w:line="240" w:lineRule="auto"/>
        <w:ind w:left="312" w:right="28" w:hanging="284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6.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ab/>
        <w:t xml:space="preserve">Zaktualizowany opis poszczególnych działań. </w:t>
      </w:r>
    </w:p>
    <w:p w14:paraId="040EBF53" w14:textId="77777777" w:rsidR="00CD3AD4" w:rsidRPr="00CD3AD4" w:rsidRDefault="00CD3AD4" w:rsidP="00CD3AD4">
      <w:pPr>
        <w:spacing w:before="560" w:after="0" w:line="240" w:lineRule="auto"/>
        <w:ind w:left="28" w:right="28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POUCZENIE </w:t>
      </w:r>
    </w:p>
    <w:p w14:paraId="44CE7C37" w14:textId="77777777" w:rsidR="00CD3AD4" w:rsidRPr="00CD3AD4" w:rsidRDefault="00CD3AD4" w:rsidP="00CD3AD4">
      <w:pPr>
        <w:spacing w:after="0" w:line="240" w:lineRule="auto"/>
        <w:ind w:left="28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Zaznaczenie „*”, np.: „rejestrze* / ewidencji*”, oznacza, że należy skreślić niewłaściwą odpowiedź i pozostawić prawidłową. Przykład: „rejestrze* /</w:t>
      </w:r>
      <w:r w:rsidRPr="00CD3AD4">
        <w:rPr>
          <w:rFonts w:ascii="Times New Roman" w:eastAsia="Times New Roman" w:hAnsi="Times New Roman" w:cs="Times New Roman"/>
          <w:strike/>
          <w:spacing w:val="6"/>
          <w:kern w:val="0"/>
          <w14:ligatures w14:val="none"/>
        </w:rPr>
        <w:t xml:space="preserve"> ewidencji </w:t>
      </w: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*”. </w:t>
      </w:r>
    </w:p>
    <w:p w14:paraId="40801223" w14:textId="77777777" w:rsidR="00CD3AD4" w:rsidRPr="00CD3AD4" w:rsidRDefault="00CD3AD4" w:rsidP="00CD3AD4">
      <w:pPr>
        <w:spacing w:before="240" w:after="0" w:line="240" w:lineRule="auto"/>
        <w:ind w:left="28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 xml:space="preserve">Konstruując umowę na podstawie niniejszego wzoru, należy stosować się do wskazań zawartych w przypisach odnoszących się do poszczególnych postanowień. </w:t>
      </w:r>
    </w:p>
    <w:p w14:paraId="0C449F7C" w14:textId="77777777" w:rsidR="00CD3AD4" w:rsidRPr="00CD3AD4" w:rsidRDefault="00CD3AD4" w:rsidP="00CD3AD4">
      <w:pPr>
        <w:spacing w:after="0" w:line="240" w:lineRule="auto"/>
        <w:ind w:left="28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14:ligatures w14:val="none"/>
        </w:rPr>
        <w:t>Umowa ma charakter ramowy. Oznacza to, że można ją zmieniać, w tym uzupełniać, o ile te zmiany nie wpływają na zmianę znaczenia istotnych postanowień umowy.</w:t>
      </w:r>
    </w:p>
    <w:p w14:paraId="3FA7188F" w14:textId="77777777" w:rsidR="00CD3AD4" w:rsidRPr="00CD3AD4" w:rsidRDefault="00CD3AD4" w:rsidP="00CD3AD4">
      <w:pPr>
        <w:spacing w:before="1560" w:after="0" w:line="240" w:lineRule="auto"/>
        <w:ind w:left="28" w:right="28"/>
        <w:jc w:val="both"/>
        <w:rPr>
          <w:rFonts w:ascii="Times New Roman" w:eastAsia="Times New Roman" w:hAnsi="Times New Roman" w:cs="Times New Roman"/>
          <w:spacing w:val="6"/>
          <w:kern w:val="0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_______________________________</w:t>
      </w:r>
    </w:p>
    <w:p w14:paraId="798ED147" w14:textId="1AC1A880" w:rsidR="0046151D" w:rsidRPr="00CD3AD4" w:rsidRDefault="00CD3AD4" w:rsidP="00CD3AD4">
      <w:pPr>
        <w:spacing w:before="80" w:after="0" w:line="240" w:lineRule="auto"/>
        <w:ind w:left="312" w:right="28" w:hanging="284"/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</w:pP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>20)</w:t>
      </w:r>
      <w:r w:rsidRPr="00CD3AD4">
        <w:rPr>
          <w:rFonts w:ascii="Times New Roman" w:eastAsia="Times New Roman" w:hAnsi="Times New Roman" w:cs="Times New Roman"/>
          <w:spacing w:val="6"/>
          <w:kern w:val="0"/>
          <w:sz w:val="16"/>
          <w:szCs w:val="16"/>
          <w14:ligatures w14:val="none"/>
        </w:rPr>
        <w:tab/>
        <w:t>Dotyczy jedynie zadania realizowanego w trybie art. 19a ustawy (tzw. małych dotacji).</w:t>
      </w:r>
    </w:p>
    <w:sectPr w:rsidR="0046151D" w:rsidRPr="00CD3AD4" w:rsidSect="00CD3AD4">
      <w:pgSz w:w="11906" w:h="16838"/>
      <w:pgMar w:top="1418" w:right="1966" w:bottom="1134" w:left="156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312DA1" w14:textId="77777777" w:rsidR="000E0281" w:rsidRDefault="000E0281" w:rsidP="00F93F21">
      <w:pPr>
        <w:spacing w:after="0" w:line="240" w:lineRule="auto"/>
      </w:pPr>
      <w:r>
        <w:separator/>
      </w:r>
    </w:p>
  </w:endnote>
  <w:endnote w:type="continuationSeparator" w:id="0">
    <w:p w14:paraId="128797AC" w14:textId="77777777" w:rsidR="000E0281" w:rsidRDefault="000E0281" w:rsidP="00F93F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086D53" w14:textId="77777777" w:rsidR="000E0281" w:rsidRDefault="000E0281" w:rsidP="00F93F21">
      <w:pPr>
        <w:spacing w:after="0" w:line="240" w:lineRule="auto"/>
      </w:pPr>
      <w:r>
        <w:separator/>
      </w:r>
    </w:p>
  </w:footnote>
  <w:footnote w:type="continuationSeparator" w:id="0">
    <w:p w14:paraId="4C04AD55" w14:textId="77777777" w:rsidR="000E0281" w:rsidRDefault="000E0281" w:rsidP="00F93F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5DC"/>
    <w:rsid w:val="00083578"/>
    <w:rsid w:val="000E0281"/>
    <w:rsid w:val="00177203"/>
    <w:rsid w:val="0040004E"/>
    <w:rsid w:val="0046151D"/>
    <w:rsid w:val="005E6E06"/>
    <w:rsid w:val="006C69DD"/>
    <w:rsid w:val="007036B5"/>
    <w:rsid w:val="007D0A02"/>
    <w:rsid w:val="00840F78"/>
    <w:rsid w:val="00C53E54"/>
    <w:rsid w:val="00CD3AD4"/>
    <w:rsid w:val="00F41B49"/>
    <w:rsid w:val="00F93F21"/>
    <w:rsid w:val="00FE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4800F"/>
  <w15:chartTrackingRefBased/>
  <w15:docId w15:val="{190C5A1B-8B0F-4226-8834-7DEEE41BB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E45D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45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45D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45D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45D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45D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E45D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E45D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E45D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E45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FE45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E45D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E45D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E45D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E45D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E45D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E45D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E45D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FE45D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FE45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E45D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E45D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FE45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E45D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FE45D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FE45D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E45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E45D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FE45DC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F93F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3F21"/>
  </w:style>
  <w:style w:type="paragraph" w:styleId="Stopka">
    <w:name w:val="footer"/>
    <w:basedOn w:val="Normalny"/>
    <w:link w:val="StopkaZnak"/>
    <w:uiPriority w:val="99"/>
    <w:unhideWhenUsed/>
    <w:rsid w:val="00F93F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3F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10</Pages>
  <Words>3874</Words>
  <Characters>23249</Characters>
  <Application>Microsoft Office Word</Application>
  <DocSecurity>0</DocSecurity>
  <Lines>193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Mikołajewska</dc:creator>
  <cp:keywords/>
  <dc:description/>
  <cp:lastModifiedBy>Izabela Mikołajewska</cp:lastModifiedBy>
  <cp:revision>4</cp:revision>
  <dcterms:created xsi:type="dcterms:W3CDTF">2025-03-18T13:05:00Z</dcterms:created>
  <dcterms:modified xsi:type="dcterms:W3CDTF">2025-03-19T08:25:00Z</dcterms:modified>
</cp:coreProperties>
</file>