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2" w:type="dxa"/>
        <w:tblInd w:w="-38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36"/>
        <w:gridCol w:w="566"/>
        <w:gridCol w:w="862"/>
        <w:gridCol w:w="838"/>
        <w:gridCol w:w="7"/>
        <w:gridCol w:w="1694"/>
        <w:gridCol w:w="7"/>
        <w:gridCol w:w="1146"/>
        <w:gridCol w:w="432"/>
        <w:gridCol w:w="540"/>
        <w:gridCol w:w="7"/>
        <w:gridCol w:w="7"/>
        <w:gridCol w:w="1240"/>
        <w:gridCol w:w="167"/>
        <w:gridCol w:w="286"/>
        <w:gridCol w:w="282"/>
        <w:gridCol w:w="14"/>
        <w:gridCol w:w="979"/>
        <w:gridCol w:w="1274"/>
        <w:gridCol w:w="11"/>
        <w:gridCol w:w="7"/>
      </w:tblGrid>
      <w:tr w:rsidR="006A0491" w14:paraId="68B41A51" w14:textId="77777777" w:rsidTr="003E2643">
        <w:trPr>
          <w:gridAfter w:val="2"/>
          <w:wAfter w:w="18" w:type="dxa"/>
          <w:cantSplit/>
          <w:trHeight w:hRule="exact" w:val="750"/>
        </w:trPr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54F65F" w14:textId="77777777" w:rsidR="006A0491" w:rsidRPr="00092561" w:rsidRDefault="006A0491" w:rsidP="003E2643">
            <w:pPr>
              <w:pStyle w:val="Objanienie"/>
              <w:spacing w:line="200" w:lineRule="exact"/>
              <w:ind w:left="-172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  </w:t>
            </w:r>
            <w:r w:rsidRPr="00092561">
              <w:rPr>
                <w:rFonts w:ascii="Arial" w:hAnsi="Arial"/>
                <w:b/>
                <w:sz w:val="14"/>
                <w:szCs w:val="14"/>
                <w:lang w:val="pl-PL"/>
              </w:rPr>
              <w:t>1.Rok</w:t>
            </w:r>
          </w:p>
        </w:tc>
        <w:tc>
          <w:tcPr>
            <w:tcW w:w="978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14:paraId="237C6BD0" w14:textId="77777777" w:rsidR="006A0491" w:rsidRDefault="006A0491" w:rsidP="003E2643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 w:rsidRPr="00092561">
              <w:rPr>
                <w:rFonts w:ascii="Arial" w:hAnsi="Arial"/>
                <w:b/>
                <w:lang w:val="pl-PL"/>
              </w:rPr>
              <w:t>D</w:t>
            </w:r>
            <w:r>
              <w:rPr>
                <w:rFonts w:ascii="Arial" w:hAnsi="Arial"/>
                <w:b/>
                <w:lang w:val="pl-PL"/>
              </w:rPr>
              <w:t>O-1</w:t>
            </w:r>
          </w:p>
          <w:p w14:paraId="7740C11B" w14:textId="77777777" w:rsidR="006A0491" w:rsidRDefault="006A0491" w:rsidP="003E2643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DEKLARACJA O WYSOKOŚ</w:t>
            </w:r>
            <w:r w:rsidRPr="00092561">
              <w:rPr>
                <w:rFonts w:ascii="Arial" w:hAnsi="Arial"/>
                <w:b/>
                <w:lang w:val="pl-PL"/>
              </w:rPr>
              <w:t>CI OPŁATY ZA GOSPODAROWANIE ODPADAMI KOMUNALNYMI</w:t>
            </w:r>
          </w:p>
          <w:p w14:paraId="0A3D3202" w14:textId="77777777" w:rsidR="006A0491" w:rsidRPr="003C7F8B" w:rsidRDefault="006A0491" w:rsidP="003E2643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3C7F8B">
              <w:rPr>
                <w:rFonts w:ascii="Arial" w:hAnsi="Arial"/>
                <w:sz w:val="16"/>
                <w:szCs w:val="16"/>
                <w:lang w:val="pl-PL"/>
              </w:rPr>
              <w:t xml:space="preserve">dla właścicieli nieruchomości położonych na terenie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Gminy Sosnowica</w:t>
            </w:r>
            <w:r w:rsidRPr="003C7F8B">
              <w:rPr>
                <w:rFonts w:ascii="Arial" w:hAnsi="Arial"/>
                <w:sz w:val="16"/>
                <w:szCs w:val="16"/>
                <w:lang w:val="pl-PL"/>
              </w:rPr>
              <w:t>, na których zamieszkują mieszkańcy</w:t>
            </w:r>
          </w:p>
        </w:tc>
      </w:tr>
      <w:tr w:rsidR="006A0491" w14:paraId="205443A2" w14:textId="77777777" w:rsidTr="003E2643">
        <w:trPr>
          <w:gridAfter w:val="2"/>
          <w:wAfter w:w="18" w:type="dxa"/>
          <w:cantSplit/>
          <w:trHeight w:hRule="exact" w:val="199"/>
        </w:trPr>
        <w:tc>
          <w:tcPr>
            <w:tcW w:w="214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pct75" w:color="C0C0C0" w:fill="auto"/>
          </w:tcPr>
          <w:p w14:paraId="606279FA" w14:textId="77777777" w:rsidR="006A0491" w:rsidRDefault="006A0491" w:rsidP="003E2643">
            <w:pPr>
              <w:pStyle w:val="Objanienie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920" w:type="dxa"/>
            <w:gridSpan w:val="16"/>
            <w:tcBorders>
              <w:top w:val="single" w:sz="6" w:space="0" w:color="000000"/>
              <w:right w:val="single" w:sz="6" w:space="0" w:color="000000"/>
            </w:tcBorders>
            <w:shd w:val="pct75" w:color="C0C0C0" w:fill="auto"/>
          </w:tcPr>
          <w:p w14:paraId="3CEE62E2" w14:textId="77777777" w:rsidR="006A0491" w:rsidRDefault="006A0491" w:rsidP="003E2643">
            <w:pPr>
              <w:pStyle w:val="Objanienie"/>
              <w:spacing w:line="20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Ustawa z dnia 13 września 1996r. o utrzymaniu czystości i porządku w gminach (Dz. U. z 2020r. poz. 1439)</w:t>
            </w:r>
          </w:p>
        </w:tc>
      </w:tr>
      <w:tr w:rsidR="006A0491" w14:paraId="378A4694" w14:textId="77777777" w:rsidTr="003E2643">
        <w:trPr>
          <w:gridAfter w:val="2"/>
          <w:wAfter w:w="18" w:type="dxa"/>
          <w:cantSplit/>
          <w:trHeight w:hRule="exact" w:val="632"/>
        </w:trPr>
        <w:tc>
          <w:tcPr>
            <w:tcW w:w="2144" w:type="dxa"/>
            <w:gridSpan w:val="4"/>
            <w:tcBorders>
              <w:left w:val="single" w:sz="6" w:space="0" w:color="000000"/>
            </w:tcBorders>
            <w:shd w:val="pct75" w:color="C0C0C0" w:fill="auto"/>
          </w:tcPr>
          <w:p w14:paraId="5BB354EC" w14:textId="77777777" w:rsidR="006A0491" w:rsidRDefault="006A0491" w:rsidP="003E2643">
            <w:pPr>
              <w:pStyle w:val="Objanienie"/>
              <w:tabs>
                <w:tab w:val="left" w:pos="1808"/>
              </w:tabs>
              <w:spacing w:line="200" w:lineRule="exact"/>
              <w:ind w:right="-19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920" w:type="dxa"/>
            <w:gridSpan w:val="16"/>
            <w:tcBorders>
              <w:right w:val="single" w:sz="6" w:space="0" w:color="000000"/>
            </w:tcBorders>
            <w:shd w:val="pct75" w:color="C0C0C0" w:fill="auto"/>
          </w:tcPr>
          <w:p w14:paraId="09CDCEFC" w14:textId="77777777" w:rsidR="006A0491" w:rsidRDefault="006A0491" w:rsidP="003E2643">
            <w:pPr>
              <w:pStyle w:val="Objanienie"/>
              <w:spacing w:before="40"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Formularz przeznaczony dla właścicieli nieruchomości, na których zamieszkują mieszkańcy w rozumieniu ustawy o utrzymaniu czystości        i porządku w gminach, czyli także współwłaścicieli, użytkowników wieczystych oraz jednostek organizacyjnych i osób posiadających nieruchomości w zarządzie lub użytkowaniu, a także inne podmioty władające nieruchomością.</w:t>
            </w:r>
          </w:p>
        </w:tc>
      </w:tr>
      <w:tr w:rsidR="006A0491" w14:paraId="205C7B48" w14:textId="77777777" w:rsidTr="003E2643">
        <w:trPr>
          <w:gridAfter w:val="2"/>
          <w:wAfter w:w="18" w:type="dxa"/>
          <w:cantSplit/>
          <w:trHeight w:hRule="exact" w:val="729"/>
        </w:trPr>
        <w:tc>
          <w:tcPr>
            <w:tcW w:w="2144" w:type="dxa"/>
            <w:gridSpan w:val="4"/>
            <w:tcBorders>
              <w:left w:val="single" w:sz="6" w:space="0" w:color="000000"/>
            </w:tcBorders>
            <w:shd w:val="pct75" w:color="C0C0C0" w:fill="auto"/>
          </w:tcPr>
          <w:p w14:paraId="4EC27BF9" w14:textId="77777777" w:rsidR="006A0491" w:rsidRDefault="006A0491" w:rsidP="003E2643">
            <w:pPr>
              <w:pStyle w:val="Objanienie"/>
              <w:spacing w:line="16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920" w:type="dxa"/>
            <w:gridSpan w:val="16"/>
            <w:tcBorders>
              <w:right w:val="single" w:sz="6" w:space="0" w:color="000000"/>
            </w:tcBorders>
            <w:shd w:val="pct75" w:color="C0C0C0" w:fill="auto"/>
          </w:tcPr>
          <w:p w14:paraId="161AE1FE" w14:textId="77777777" w:rsidR="006A0491" w:rsidRDefault="006A0491" w:rsidP="003E2643">
            <w:pPr>
              <w:pStyle w:val="Objanienie"/>
              <w:spacing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W</w:t>
            </w:r>
            <w:r w:rsidRPr="002E5115">
              <w:rPr>
                <w:rFonts w:ascii="Arial" w:hAnsi="Arial"/>
                <w:sz w:val="14"/>
                <w:szCs w:val="14"/>
                <w:lang w:val="pl-PL"/>
              </w:rPr>
              <w:t xml:space="preserve"> terminie 14 dni od dnia zamieszkania na danej nieruchomości pierwszego mieszkańca lub powstania na danej nieruchomości odpadów komunalnych</w:t>
            </w:r>
            <w:r>
              <w:rPr>
                <w:rFonts w:ascii="Arial" w:hAnsi="Arial"/>
                <w:sz w:val="14"/>
                <w:szCs w:val="14"/>
                <w:lang w:val="pl-PL"/>
              </w:rPr>
              <w:t xml:space="preserve">. </w:t>
            </w:r>
            <w:r w:rsidRPr="004F76B1">
              <w:rPr>
                <w:rFonts w:ascii="Arial" w:hAnsi="Arial"/>
                <w:sz w:val="14"/>
                <w:szCs w:val="14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</w:tc>
      </w:tr>
      <w:tr w:rsidR="006A0491" w14:paraId="5EE31295" w14:textId="77777777" w:rsidTr="003E2643">
        <w:trPr>
          <w:gridAfter w:val="2"/>
          <w:wAfter w:w="18" w:type="dxa"/>
          <w:cantSplit/>
          <w:trHeight w:hRule="exact" w:val="486"/>
        </w:trPr>
        <w:tc>
          <w:tcPr>
            <w:tcW w:w="2144" w:type="dxa"/>
            <w:gridSpan w:val="4"/>
            <w:tcBorders>
              <w:left w:val="single" w:sz="6" w:space="0" w:color="000000"/>
              <w:bottom w:val="single" w:sz="4" w:space="0" w:color="auto"/>
            </w:tcBorders>
            <w:shd w:val="pct75" w:color="C0C0C0" w:fill="auto"/>
          </w:tcPr>
          <w:p w14:paraId="16F240DE" w14:textId="77777777" w:rsidR="006A0491" w:rsidRDefault="006A0491" w:rsidP="003E2643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Miejsce składania:</w:t>
            </w:r>
          </w:p>
          <w:p w14:paraId="66AF319A" w14:textId="77777777" w:rsidR="006A0491" w:rsidRDefault="006A0491" w:rsidP="003E2643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Organ :</w:t>
            </w:r>
          </w:p>
        </w:tc>
        <w:tc>
          <w:tcPr>
            <w:tcW w:w="8920" w:type="dxa"/>
            <w:gridSpan w:val="16"/>
            <w:tcBorders>
              <w:bottom w:val="single" w:sz="4" w:space="0" w:color="auto"/>
              <w:right w:val="single" w:sz="6" w:space="0" w:color="000000"/>
            </w:tcBorders>
            <w:shd w:val="pct75" w:color="C0C0C0" w:fill="auto"/>
          </w:tcPr>
          <w:p w14:paraId="6A0EE08C" w14:textId="77777777" w:rsidR="006A0491" w:rsidRPr="00BD08DE" w:rsidRDefault="006A0491" w:rsidP="003E2643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BD08DE">
              <w:rPr>
                <w:rFonts w:ascii="Arial" w:hAnsi="Arial"/>
                <w:sz w:val="14"/>
                <w:szCs w:val="14"/>
                <w:lang w:val="pl-PL"/>
              </w:rPr>
              <w:t xml:space="preserve">Urząd Gminy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w Sosnowicy, 21-230 Sosnowica, ul. Spokojna 10</w:t>
            </w:r>
          </w:p>
          <w:p w14:paraId="57C94183" w14:textId="77777777" w:rsidR="006A0491" w:rsidRPr="00B90B2D" w:rsidRDefault="006A0491" w:rsidP="003E2643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Wójt </w:t>
            </w:r>
            <w:r w:rsidRPr="00BD08DE">
              <w:rPr>
                <w:rFonts w:ascii="Arial" w:hAnsi="Arial"/>
                <w:sz w:val="14"/>
                <w:szCs w:val="14"/>
                <w:lang w:val="pl-PL"/>
              </w:rPr>
              <w:t xml:space="preserve">Gminy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Sosnowica</w:t>
            </w:r>
          </w:p>
        </w:tc>
      </w:tr>
      <w:tr w:rsidR="006A0491" w14:paraId="651C35EE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484CCFB8" w14:textId="77777777" w:rsidR="006A0491" w:rsidRPr="007313DC" w:rsidRDefault="006A0491" w:rsidP="003E2643">
            <w:pPr>
              <w:pStyle w:val="Tytusekcji"/>
              <w:keepNext w:val="0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OBOWIĄZEK ZŁOŻENIA DEKLARACJI </w:t>
            </w:r>
          </w:p>
          <w:p w14:paraId="45C9ADC5" w14:textId="77777777" w:rsidR="006A0491" w:rsidRDefault="006A0491" w:rsidP="003E2643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2BE94BCF" w14:textId="77777777" w:rsidTr="003E2643">
        <w:trPr>
          <w:gridAfter w:val="2"/>
          <w:wAfter w:w="18" w:type="dxa"/>
          <w:cantSplit/>
          <w:trHeight w:hRule="exact" w:val="471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064DE3BA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5F823" w14:textId="77777777" w:rsidR="006A0491" w:rsidRPr="00DD4A78" w:rsidRDefault="006A0491" w:rsidP="003E2643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Pr="009B55F8">
              <w:rPr>
                <w:rFonts w:ascii="Arial" w:hAnsi="Arial"/>
                <w:szCs w:val="14"/>
                <w:lang w:val="pl-PL"/>
              </w:rPr>
              <w:t>.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Okoliczności powodujące obowiązek złożenia deklaracji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(zaznaczyć właściwy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kwadrat):</w:t>
            </w:r>
          </w:p>
          <w:p w14:paraId="4CAD3EF1" w14:textId="77777777" w:rsidR="006A0491" w:rsidRPr="009B55F8" w:rsidRDefault="006A0491" w:rsidP="003E2643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pierwsza deklaracja</w:t>
            </w:r>
            <w:r w:rsidRPr="00744426">
              <w:rPr>
                <w:rFonts w:ascii="Arial" w:hAnsi="Arial"/>
                <w:szCs w:val="14"/>
                <w:vertAlign w:val="superscript"/>
                <w:lang w:val="pl-PL"/>
              </w:rPr>
              <w:t>1</w:t>
            </w:r>
          </w:p>
          <w:p w14:paraId="2D547081" w14:textId="77777777" w:rsidR="006A0491" w:rsidRPr="000C3DB9" w:rsidRDefault="006A0491" w:rsidP="003E2643">
            <w:pPr>
              <w:pStyle w:val="Nagwekpola"/>
              <w:keepLines/>
              <w:ind w:left="-101" w:right="-180"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art. 6m 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ust. 1 ustawy z dnia 13.09.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1996r. o utrzymaniu czystości i porządku w gminach 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(Dz. U z 2020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r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. poz. 1439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)</w:t>
            </w:r>
          </w:p>
          <w:p w14:paraId="1B6CCD3F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14:paraId="380AAF32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14:paraId="0CEFEBAE" w14:textId="77777777" w:rsidR="006A0491" w:rsidRPr="00E65CCB" w:rsidRDefault="006A0491" w:rsidP="003E2643">
            <w:pPr>
              <w:pStyle w:val="Nagwekpola"/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135DE" w14:textId="77777777" w:rsidR="006A0491" w:rsidRPr="00CD4564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Data powstania obowiązku, </w:t>
            </w:r>
          </w:p>
          <w:p w14:paraId="59EC86AC" w14:textId="77777777" w:rsidR="006A0491" w:rsidRPr="00CD4564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zaistniałej zmiany </w:t>
            </w:r>
          </w:p>
          <w:p w14:paraId="61F76C98" w14:textId="77777777" w:rsidR="006A0491" w:rsidRPr="009B55F8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>lub wygaśnięcia obowiązku opłaty</w:t>
            </w:r>
          </w:p>
          <w:p w14:paraId="6C0DE393" w14:textId="77777777" w:rsidR="006A0491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14:paraId="6BE06EDE" w14:textId="77777777" w:rsidR="006A0491" w:rsidRPr="009B55F8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14:paraId="1C0A2D37" w14:textId="77777777" w:rsidR="006A0491" w:rsidRPr="009B55F8" w:rsidRDefault="006A0491" w:rsidP="003E2643">
            <w:pPr>
              <w:pStyle w:val="Nagwekpola"/>
              <w:keepLines/>
              <w:ind w:left="-101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szCs w:val="14"/>
                <w:lang w:val="pl-PL"/>
              </w:rPr>
              <w:t>(____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__-______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_-__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________)</w:t>
            </w:r>
          </w:p>
          <w:p w14:paraId="4D75667B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dzień          miesiąc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rok </w:t>
            </w:r>
          </w:p>
        </w:tc>
      </w:tr>
      <w:tr w:rsidR="006A0491" w14:paraId="43E01770" w14:textId="77777777" w:rsidTr="003E2643">
        <w:trPr>
          <w:gridAfter w:val="2"/>
          <w:wAfter w:w="18" w:type="dxa"/>
          <w:cantSplit/>
          <w:trHeight w:hRule="exact" w:val="428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300E16D9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F43B9" w14:textId="77777777" w:rsidR="006A0491" w:rsidRPr="009B55F8" w:rsidRDefault="006A0491" w:rsidP="003E2643">
            <w:pPr>
              <w:pStyle w:val="Nagwekpola"/>
              <w:keepLines/>
              <w:rPr>
                <w:rFonts w:ascii="Arial" w:hAnsi="Arial"/>
                <w:b w:val="0"/>
                <w:position w:val="2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>nowa deklaracja</w:t>
            </w:r>
            <w:r w:rsidRPr="00744426">
              <w:rPr>
                <w:rFonts w:ascii="Arial" w:hAnsi="Arial"/>
                <w:position w:val="2"/>
                <w:szCs w:val="14"/>
                <w:vertAlign w:val="superscript"/>
                <w:lang w:val="pl-PL"/>
              </w:rPr>
              <w:t>2</w:t>
            </w:r>
          </w:p>
          <w:p w14:paraId="3E25CF39" w14:textId="77777777" w:rsidR="006A0491" w:rsidRPr="00AE156D" w:rsidRDefault="006A0491" w:rsidP="003E2643">
            <w:pPr>
              <w:pStyle w:val="Nagwekpola"/>
              <w:keepLines/>
              <w:ind w:right="-180"/>
              <w:rPr>
                <w:rFonts w:ascii="Arial" w:hAnsi="Arial" w:cs="Arial"/>
                <w:b w:val="0"/>
                <w:sz w:val="13"/>
                <w:szCs w:val="13"/>
                <w:lang w:val="pl-PL"/>
              </w:rPr>
            </w:pP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  np.: zmiana liczby osób, zmiana danych,  sprzedaż nieruchomości - art. 6m ust. 2 ustawy z dnia 13.09.1996r. o utrzymaniu czystości i </w:t>
            </w:r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porządku w gminach (Dz. U z 2020r. poz. 1439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)</w:t>
            </w: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B8E54" w14:textId="77777777" w:rsidR="006A0491" w:rsidRPr="00E65CCB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lang w:val="pl-PL"/>
              </w:rPr>
            </w:pPr>
          </w:p>
        </w:tc>
      </w:tr>
      <w:tr w:rsidR="006A0491" w:rsidRPr="009C0AAA" w14:paraId="14E7EC20" w14:textId="77777777" w:rsidTr="003E2643">
        <w:trPr>
          <w:gridAfter w:val="2"/>
          <w:wAfter w:w="18" w:type="dxa"/>
          <w:cantSplit/>
          <w:trHeight w:hRule="exact" w:val="66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06F0053F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60865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7CE19C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13329382" w14:textId="77777777" w:rsidTr="003E2643">
        <w:trPr>
          <w:gridAfter w:val="2"/>
          <w:wAfter w:w="18" w:type="dxa"/>
          <w:cantSplit/>
          <w:trHeight w:hRule="exact" w:val="468"/>
        </w:trPr>
        <w:tc>
          <w:tcPr>
            <w:tcW w:w="380" w:type="dxa"/>
            <w:tcBorders>
              <w:left w:val="single" w:sz="6" w:space="0" w:color="auto"/>
              <w:bottom w:val="single" w:sz="4" w:space="0" w:color="auto"/>
            </w:tcBorders>
            <w:shd w:val="pct75" w:color="C0C0C0" w:fill="auto"/>
          </w:tcPr>
          <w:p w14:paraId="205A41EC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FBA59" w14:textId="77777777" w:rsidR="006A0491" w:rsidRPr="009B55F8" w:rsidRDefault="006A0491" w:rsidP="003E2643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korekta deklaracji</w:t>
            </w:r>
            <w:r w:rsidRPr="00744426">
              <w:rPr>
                <w:rFonts w:ascii="Arial" w:hAnsi="Arial"/>
                <w:szCs w:val="14"/>
                <w:vertAlign w:val="superscript"/>
                <w:lang w:val="pl-PL"/>
              </w:rPr>
              <w:t>3</w:t>
            </w:r>
          </w:p>
          <w:p w14:paraId="27BCCA57" w14:textId="77777777" w:rsidR="006A0491" w:rsidRPr="00C03A65" w:rsidRDefault="006A0491" w:rsidP="003E2643">
            <w:pPr>
              <w:pStyle w:val="Nagwekpola"/>
              <w:keepLines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 ar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t. 81 ustawy z dnia 29.08.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1997r. Ordynacja podatkowa (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Dz. U. z 2019r. poz. 9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00 z </w:t>
            </w:r>
            <w:proofErr w:type="spellStart"/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późn</w:t>
            </w:r>
            <w:proofErr w:type="spellEnd"/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. zm.)</w:t>
            </w: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B3590" w14:textId="77777777" w:rsidR="006A0491" w:rsidRPr="00E65CCB" w:rsidRDefault="006A0491" w:rsidP="003E2643">
            <w:pPr>
              <w:pStyle w:val="Nagwekpola"/>
              <w:keepLines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A0491" w14:paraId="518A3BD7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16518C90" w14:textId="77777777" w:rsidR="006A0491" w:rsidRPr="007313DC" w:rsidRDefault="006A0491" w:rsidP="003E2643">
            <w:pPr>
              <w:pStyle w:val="Tytusekcji"/>
              <w:spacing w:line="20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>. PODMIOT ZOBOWIĄZANY DO ZŁOŻENIA DEKLARACJI</w:t>
            </w:r>
          </w:p>
        </w:tc>
      </w:tr>
      <w:tr w:rsidR="006A0491" w14:paraId="445B988E" w14:textId="77777777" w:rsidTr="003E2643">
        <w:trPr>
          <w:gridAfter w:val="2"/>
          <w:wAfter w:w="18" w:type="dxa"/>
          <w:cantSplit/>
          <w:trHeight w:hRule="exact" w:val="794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14:paraId="3F26848B" w14:textId="77777777" w:rsidR="006A0491" w:rsidRDefault="006A0491" w:rsidP="003E264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68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8F6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14:paraId="74044FA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646FDA0F" w14:textId="77777777" w:rsidR="006A0491" w:rsidRDefault="006A0491" w:rsidP="003E2643">
            <w:pPr>
              <w:ind w:left="-101" w:firstLine="166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właściciel nieruchomości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współwłaściciel nieruchomości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użytkownik wieczysty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</w:t>
            </w:r>
          </w:p>
          <w:p w14:paraId="320D53FB" w14:textId="77777777" w:rsidR="006A0491" w:rsidRPr="00170ACB" w:rsidRDefault="006A0491" w:rsidP="003E26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>jednostka organizacyjna lub osoba posiadająca nieruchomość</w:t>
            </w:r>
            <w:r w:rsidRPr="007E3C47">
              <w:rPr>
                <w:rFonts w:ascii="Arial" w:hAnsi="Arial"/>
                <w:sz w:val="14"/>
                <w:szCs w:val="14"/>
              </w:rPr>
              <w:t xml:space="preserve"> w zarządzie lub użytkowaniu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inny podmiot władający nieruchomością</w:t>
            </w:r>
          </w:p>
        </w:tc>
      </w:tr>
      <w:tr w:rsidR="006A0491" w14:paraId="37D3DB91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08F8474C" w14:textId="77777777" w:rsidR="006A0491" w:rsidRPr="007313DC" w:rsidRDefault="006A0491" w:rsidP="003E2643">
            <w:pPr>
              <w:pStyle w:val="heading1"/>
              <w:spacing w:line="240" w:lineRule="exact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C</w: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 xml:space="preserve">. DANE SKŁADAJĄCEGO DEKLARACJĘ </w:t>
            </w:r>
            <w:r w:rsidRPr="005D4CCC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właściwy kwadrat)</w:t>
            </w:r>
          </w:p>
        </w:tc>
      </w:tr>
      <w:tr w:rsidR="006A0491" w14:paraId="75091237" w14:textId="77777777" w:rsidTr="003E2643">
        <w:trPr>
          <w:cantSplit/>
          <w:trHeight w:hRule="exact" w:val="418"/>
        </w:trPr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559B22EA" w14:textId="77777777" w:rsidR="006A0491" w:rsidRPr="007669F2" w:rsidRDefault="006A0491" w:rsidP="003E2643">
            <w:pPr>
              <w:pStyle w:val="heading1"/>
              <w:spacing w:line="240" w:lineRule="exact"/>
              <w:ind w:left="-30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366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B9751A9" w14:textId="77777777" w:rsidR="006A0491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osoba fizyczna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osoba prawna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      </w:t>
            </w:r>
            <w:r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jednostka organizacyjna nieposiadająca osobowości prawnej, np. wspólnota mieszkaniowa</w:t>
            </w:r>
          </w:p>
          <w:p w14:paraId="37249464" w14:textId="77777777" w:rsidR="006A0491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15D8B8F" w14:textId="77777777" w:rsidR="006A0491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CBFAE83" w14:textId="77777777" w:rsidR="006A0491" w:rsidRPr="002E3872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096AEF4" w14:textId="77777777" w:rsidR="006A0491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5FC2BEE6" w14:textId="77777777" w:rsidR="006A0491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4D226BEC" w14:textId="77777777" w:rsidR="006A0491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3C932BEE" w14:textId="77777777" w:rsidR="006A0491" w:rsidRPr="002E3872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</w:tc>
      </w:tr>
      <w:tr w:rsidR="006A0491" w14:paraId="19CDCE6A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780CB021" w14:textId="77777777" w:rsidR="006A0491" w:rsidRPr="007313DC" w:rsidRDefault="006A0491" w:rsidP="003E2643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b/>
                <w:sz w:val="20"/>
                <w:lang w:val="pl-PL"/>
              </w:rPr>
              <w:t>C</w:t>
            </w:r>
            <w:r w:rsidRPr="007313DC">
              <w:rPr>
                <w:rFonts w:ascii="Arial" w:hAnsi="Arial"/>
                <w:b/>
                <w:sz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t xml:space="preserve">.1. DANE IDENTYFIKACYJNE </w:t>
            </w:r>
            <w:r w:rsidRPr="005D4CCC">
              <w:rPr>
                <w:rFonts w:ascii="Arial" w:hAnsi="Arial"/>
                <w:sz w:val="14"/>
                <w:szCs w:val="14"/>
                <w:lang w:val="pl-PL"/>
              </w:rPr>
              <w:t>(wypełnia osoba fizyczna)</w:t>
            </w:r>
          </w:p>
        </w:tc>
      </w:tr>
      <w:tr w:rsidR="006A0491" w14:paraId="050B4709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077465B1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DFF16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Nazwisko </w:t>
            </w:r>
          </w:p>
          <w:p w14:paraId="71DFA2EA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9E67E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Pierwsze imię, drugie imię</w:t>
            </w:r>
          </w:p>
          <w:p w14:paraId="7E8C306F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14:paraId="632B0929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0CBBE257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1CB0CF48" w14:textId="77777777" w:rsidR="006A0491" w:rsidRDefault="006A0491" w:rsidP="003E264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BAAC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6. Data urodzenia </w:t>
            </w:r>
            <w:r w:rsidRPr="001E1A8E">
              <w:rPr>
                <w:rFonts w:ascii="Arial" w:hAnsi="Arial"/>
                <w:b w:val="0"/>
                <w:lang w:val="pl-PL"/>
              </w:rPr>
              <w:t>(</w:t>
            </w:r>
            <w:r>
              <w:rPr>
                <w:rFonts w:ascii="Arial" w:hAnsi="Arial"/>
                <w:b w:val="0"/>
                <w:lang w:val="pl-PL"/>
              </w:rPr>
              <w:t>zalecana</w:t>
            </w:r>
            <w:r w:rsidRPr="001E1A8E">
              <w:rPr>
                <w:rFonts w:ascii="Arial" w:hAnsi="Arial"/>
                <w:b w:val="0"/>
                <w:lang w:val="pl-PL"/>
              </w:rPr>
              <w:t>)</w:t>
            </w:r>
          </w:p>
          <w:p w14:paraId="71623731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436B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PESEL/NIP</w:t>
            </w:r>
            <w:r w:rsidRPr="00744426">
              <w:rPr>
                <w:rFonts w:ascii="Arial" w:hAnsi="Arial"/>
                <w:vertAlign w:val="superscript"/>
                <w:lang w:val="pl-PL"/>
              </w:rPr>
              <w:t xml:space="preserve">4 </w:t>
            </w:r>
            <w:r w:rsidRPr="001E1A8E">
              <w:rPr>
                <w:rFonts w:ascii="Arial" w:hAnsi="Arial"/>
                <w:b w:val="0"/>
                <w:lang w:val="pl-PL"/>
              </w:rPr>
              <w:t>(obowiązkowy)</w:t>
            </w:r>
          </w:p>
          <w:p w14:paraId="05E33A04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  <w:p w14:paraId="79354C45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1EC379FC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14:paraId="1EE6CD0B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E3A2" w14:textId="77777777" w:rsidR="006A0491" w:rsidRDefault="006A0491" w:rsidP="003E2643">
            <w:pPr>
              <w:pStyle w:val="Nagwekpola"/>
              <w:widowControl w:val="0"/>
              <w:spacing w:line="160" w:lineRule="exact"/>
              <w:ind w:hanging="115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8. Imię ojca </w:t>
            </w:r>
            <w:r w:rsidRPr="001E1A8E">
              <w:rPr>
                <w:rFonts w:ascii="Arial" w:hAnsi="Arial"/>
                <w:b w:val="0"/>
                <w:lang w:val="pl-PL"/>
              </w:rPr>
              <w:t>(</w:t>
            </w:r>
            <w:r>
              <w:rPr>
                <w:rFonts w:ascii="Arial" w:hAnsi="Arial"/>
                <w:b w:val="0"/>
                <w:lang w:val="pl-PL"/>
              </w:rPr>
              <w:t>zalecane</w:t>
            </w:r>
            <w:r w:rsidRPr="001E1A8E">
              <w:rPr>
                <w:rFonts w:ascii="Arial" w:hAnsi="Arial"/>
                <w:b w:val="0"/>
                <w:lang w:val="pl-PL"/>
              </w:rPr>
              <w:t>)</w:t>
            </w:r>
          </w:p>
          <w:p w14:paraId="2EAD800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DBD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9. Imię matki </w:t>
            </w:r>
            <w:r>
              <w:rPr>
                <w:rFonts w:ascii="Arial" w:hAnsi="Arial"/>
                <w:b w:val="0"/>
                <w:lang w:val="pl-PL"/>
              </w:rPr>
              <w:t>(zalecane</w:t>
            </w:r>
            <w:r w:rsidRPr="001E1A8E">
              <w:rPr>
                <w:rFonts w:ascii="Arial" w:hAnsi="Arial"/>
                <w:b w:val="0"/>
                <w:lang w:val="pl-PL"/>
              </w:rPr>
              <w:t>)</w:t>
            </w:r>
          </w:p>
          <w:p w14:paraId="28429E66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6A0491" w14:paraId="3C8AC96F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4C2B8499" w14:textId="77777777" w:rsidR="006A0491" w:rsidRPr="007313DC" w:rsidRDefault="006A0491" w:rsidP="003E2643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C.2. DANE IDENTYFIKACYJNE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>(wypełnia osoba prawna lub jednostka organizacyjna)</w:t>
            </w:r>
          </w:p>
        </w:tc>
      </w:tr>
      <w:tr w:rsidR="006A0491" w14:paraId="5A11DAA0" w14:textId="77777777" w:rsidTr="003E2643">
        <w:trPr>
          <w:cantSplit/>
          <w:trHeight w:val="510"/>
        </w:trPr>
        <w:tc>
          <w:tcPr>
            <w:tcW w:w="71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335E77B9" w14:textId="77777777" w:rsidR="006A0491" w:rsidRPr="00256A85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6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A23CA39" w14:textId="77777777" w:rsidR="006A0491" w:rsidRPr="00AF281D" w:rsidRDefault="006A0491" w:rsidP="003E2643">
            <w:pPr>
              <w:pStyle w:val="Nagwekpola"/>
              <w:ind w:left="-179"/>
              <w:rPr>
                <w:rFonts w:ascii="Arial" w:hAnsi="Arial"/>
                <w:lang w:val="pl-PL"/>
              </w:rPr>
            </w:pPr>
            <w:r w:rsidRPr="00256A85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>10</w:t>
            </w:r>
            <w:r w:rsidRPr="00AF281D">
              <w:rPr>
                <w:rFonts w:ascii="Arial" w:hAnsi="Arial"/>
                <w:lang w:val="pl-PL"/>
              </w:rPr>
              <w:t xml:space="preserve">. </w:t>
            </w:r>
            <w:r w:rsidRPr="000112F3">
              <w:rPr>
                <w:rFonts w:ascii="Arial" w:hAnsi="Arial"/>
                <w:lang w:val="pl-PL"/>
              </w:rPr>
              <w:t>Pełna</w:t>
            </w:r>
            <w:r w:rsidRPr="00AF281D">
              <w:rPr>
                <w:rFonts w:ascii="Arial" w:hAnsi="Arial"/>
                <w:lang w:val="pl-PL"/>
              </w:rPr>
              <w:t xml:space="preserve"> </w:t>
            </w:r>
            <w:r w:rsidRPr="000112F3">
              <w:rPr>
                <w:rFonts w:ascii="Arial" w:hAnsi="Arial"/>
                <w:lang w:val="pl-PL"/>
              </w:rPr>
              <w:t>nazwa</w:t>
            </w:r>
          </w:p>
        </w:tc>
      </w:tr>
      <w:tr w:rsidR="006A0491" w14:paraId="061EE94E" w14:textId="77777777" w:rsidTr="003E2643">
        <w:trPr>
          <w:cantSplit/>
          <w:trHeight w:val="422"/>
        </w:trPr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79FD17DE" w14:textId="77777777" w:rsidR="006A0491" w:rsidRPr="00AF281D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D89A77D" w14:textId="77777777" w:rsidR="006A0491" w:rsidRDefault="006A0491" w:rsidP="003E2643">
            <w:pPr>
              <w:pStyle w:val="Nagwekpola"/>
              <w:ind w:left="-166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11</w:t>
            </w:r>
            <w:r w:rsidRPr="000112F3">
              <w:rPr>
                <w:rFonts w:ascii="Arial" w:hAnsi="Arial"/>
                <w:lang w:val="pl-PL"/>
              </w:rPr>
              <w:t>. R</w:t>
            </w:r>
            <w:r>
              <w:rPr>
                <w:rFonts w:ascii="Arial" w:hAnsi="Arial"/>
                <w:lang w:val="pl-PL"/>
              </w:rPr>
              <w:t>egon</w:t>
            </w:r>
          </w:p>
          <w:p w14:paraId="24EB72C1" w14:textId="77777777" w:rsidR="006A0491" w:rsidRDefault="006A0491" w:rsidP="003E2643">
            <w:pPr>
              <w:pStyle w:val="Nagwekpola"/>
              <w:ind w:left="-179"/>
              <w:jc w:val="both"/>
              <w:rPr>
                <w:rFonts w:ascii="Arial" w:hAnsi="Arial"/>
                <w:lang w:val="pl-PL"/>
              </w:rPr>
            </w:pPr>
          </w:p>
          <w:p w14:paraId="779E11D4" w14:textId="77777777" w:rsidR="006A0491" w:rsidRPr="000112F3" w:rsidRDefault="006A0491" w:rsidP="003E2643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6A0491" w:rsidRPr="00D67974" w14:paraId="0A00D9DB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6AE90F67" w14:textId="77777777" w:rsidR="006A0491" w:rsidRPr="007313DC" w:rsidRDefault="006A0491" w:rsidP="003E2643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  <w:r w:rsidRPr="002475FE">
              <w:rPr>
                <w:rFonts w:ascii="Arial" w:hAnsi="Arial"/>
                <w:b/>
                <w:sz w:val="20"/>
                <w:lang w:val="pl-PL"/>
              </w:rPr>
              <w:t>C.3. ADRES ZAMIESZKANIA/SIEDZIBY</w:t>
            </w:r>
          </w:p>
        </w:tc>
      </w:tr>
      <w:tr w:rsidR="006A0491" w14:paraId="2431A0E4" w14:textId="77777777" w:rsidTr="003E2643">
        <w:trPr>
          <w:cantSplit/>
          <w:trHeight w:val="510"/>
        </w:trPr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5DB26EB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940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12. Kraj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CC3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13. Województwo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DBE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14. Powiat </w:t>
            </w:r>
          </w:p>
        </w:tc>
      </w:tr>
      <w:tr w:rsidR="006A0491" w14:paraId="3DF7992B" w14:textId="77777777" w:rsidTr="003E2643">
        <w:trPr>
          <w:cantSplit/>
          <w:trHeight w:val="51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1EF60D8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DC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15. Gmina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5EB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C48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65B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6A0491" w14:paraId="3CF1C565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5EBBE6FA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54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Miejscowość</w:t>
            </w:r>
          </w:p>
          <w:p w14:paraId="2C06E403" w14:textId="77777777" w:rsidR="006A0491" w:rsidRPr="000112F3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F8C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pocztowy</w:t>
            </w:r>
            <w:proofErr w:type="spellEnd"/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A23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71C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22.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136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6A0491" w14:paraId="70657BA7" w14:textId="77777777" w:rsidTr="003E2643"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222E970C" w14:textId="77777777" w:rsidR="006A0491" w:rsidRPr="007313DC" w:rsidRDefault="006A0491" w:rsidP="003E2643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>C.4. ADRES DO KORESPONDENCJI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 xml:space="preserve"> (wpisać jeśli adres jest inny niż adres zamieszkania lub siedziby)</w:t>
            </w:r>
          </w:p>
        </w:tc>
      </w:tr>
      <w:tr w:rsidR="006A0491" w14:paraId="4E78394D" w14:textId="77777777" w:rsidTr="003E2643">
        <w:trPr>
          <w:gridAfter w:val="1"/>
          <w:wAfter w:w="7" w:type="dxa"/>
          <w:cantSplit/>
          <w:trHeight w:val="510"/>
        </w:trPr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0459CC6" w14:textId="77777777" w:rsidR="006A0491" w:rsidRPr="00871017" w:rsidRDefault="006A0491" w:rsidP="003E2643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903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24. Kraj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A98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25. Województwo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1B68" w14:textId="77777777" w:rsidR="006A0491" w:rsidRDefault="006A0491" w:rsidP="003E2643">
            <w:pPr>
              <w:pStyle w:val="Nagwekpola"/>
              <w:spacing w:line="160" w:lineRule="exact"/>
              <w:ind w:left="-39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26. Powiat </w:t>
            </w:r>
          </w:p>
        </w:tc>
      </w:tr>
      <w:tr w:rsidR="006A0491" w14:paraId="172DF4FA" w14:textId="77777777" w:rsidTr="003E2643">
        <w:trPr>
          <w:gridAfter w:val="1"/>
          <w:wAfter w:w="7" w:type="dxa"/>
          <w:cantSplit/>
          <w:trHeight w:val="51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3B149D" w14:textId="77777777" w:rsidR="006A0491" w:rsidRPr="00871017" w:rsidRDefault="006A0491" w:rsidP="003E2643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C7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27. Gmina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6E75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6C20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D79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6A0491" w14:paraId="48DD713D" w14:textId="77777777" w:rsidTr="003E2643">
        <w:trPr>
          <w:gridAfter w:val="1"/>
          <w:wAfter w:w="7" w:type="dxa"/>
          <w:cantSplit/>
          <w:trHeight w:val="510"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1BD4BD" w14:textId="77777777" w:rsidR="006A0491" w:rsidRPr="00871017" w:rsidRDefault="006A0491" w:rsidP="003E2643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402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31. Miejscowość</w:t>
            </w:r>
          </w:p>
          <w:p w14:paraId="46533525" w14:textId="77777777" w:rsidR="006A0491" w:rsidRPr="000112F3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948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32.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pocztowy</w:t>
            </w:r>
            <w:proofErr w:type="spellEnd"/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A87A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B52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34.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866B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35.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6A0491" w14:paraId="39E5CFB2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724E1E1A" w14:textId="77777777" w:rsidR="006A0491" w:rsidRPr="007313DC" w:rsidRDefault="006A0491" w:rsidP="003E2643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C.5. ADRES NIERUCHOMOŚCI, 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>na której powstają odpady komunalne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 xml:space="preserve">(wpisać jeśli adres jest </w:t>
            </w:r>
            <w:r>
              <w:rPr>
                <w:rFonts w:ascii="Arial" w:hAnsi="Arial"/>
                <w:b w:val="0"/>
                <w:szCs w:val="14"/>
                <w:lang w:val="pl-PL"/>
              </w:rPr>
              <w:t>inny niż adres zamieszkania/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>siedziby)</w:t>
            </w:r>
          </w:p>
        </w:tc>
      </w:tr>
      <w:tr w:rsidR="006A0491" w14:paraId="15AE5A01" w14:textId="77777777" w:rsidTr="003E2643">
        <w:trPr>
          <w:gridAfter w:val="2"/>
          <w:wAfter w:w="18" w:type="dxa"/>
          <w:cantSplit/>
          <w:trHeight w:val="397"/>
        </w:trPr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405DAA1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2362D" w14:textId="77777777" w:rsidR="006A0491" w:rsidRDefault="006A0491" w:rsidP="003E264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36. Ulica</w:t>
            </w:r>
          </w:p>
        </w:tc>
        <w:tc>
          <w:tcPr>
            <w:tcW w:w="1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3AAF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37. Nr domu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195A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38. Nr lokalu</w:t>
            </w:r>
          </w:p>
        </w:tc>
      </w:tr>
      <w:tr w:rsidR="006A0491" w14:paraId="7F995C32" w14:textId="77777777" w:rsidTr="003E2643">
        <w:trPr>
          <w:gridAfter w:val="2"/>
          <w:wAfter w:w="18" w:type="dxa"/>
          <w:cantSplit/>
          <w:trHeight w:val="397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5CBF96B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055607" w14:textId="77777777" w:rsidR="006A0491" w:rsidRDefault="006A0491" w:rsidP="003E264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39. Miejscowość</w:t>
            </w:r>
          </w:p>
        </w:tc>
        <w:tc>
          <w:tcPr>
            <w:tcW w:w="425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20DD5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40. Kod pocztowy</w:t>
            </w:r>
          </w:p>
        </w:tc>
      </w:tr>
      <w:tr w:rsidR="006A0491" w14:paraId="0D9A36A4" w14:textId="77777777" w:rsidTr="003E2643"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FFFFFF"/>
            <w:vAlign w:val="center"/>
          </w:tcPr>
          <w:p w14:paraId="3972F6BB" w14:textId="77777777" w:rsidR="006A0491" w:rsidRDefault="006A0491" w:rsidP="003E2643">
            <w:pPr>
              <w:pStyle w:val="Tytusekcji"/>
              <w:keepNext w:val="0"/>
              <w:jc w:val="both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D. </w:t>
            </w:r>
            <w:r>
              <w:rPr>
                <w:rFonts w:ascii="Arial" w:hAnsi="Arial"/>
                <w:sz w:val="20"/>
                <w:lang w:val="pl-PL"/>
              </w:rPr>
              <w:t xml:space="preserve">OŚWIADCZENIE O POSIADANIU KOMPOSTOWNIKA PRZYDOMOWEGO I KOMPOSTOWANIA W NIM    </w:t>
            </w:r>
          </w:p>
          <w:p w14:paraId="0A70347C" w14:textId="77777777" w:rsidR="006A0491" w:rsidRPr="00FF6213" w:rsidRDefault="006A0491" w:rsidP="003E2643">
            <w:pPr>
              <w:pStyle w:val="Tytusekcji"/>
              <w:keepNext w:val="0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     BIOODPADÓW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- </w:t>
            </w:r>
            <w:r w:rsidRPr="00AD38BC">
              <w:rPr>
                <w:rFonts w:ascii="Arial" w:hAnsi="Arial"/>
                <w:sz w:val="16"/>
                <w:szCs w:val="16"/>
                <w:lang w:val="pl-PL"/>
              </w:rPr>
              <w:t>dotyczy właścicieli nieruchomości zabudowanych budynkami mieszkalnymi jednorodzinnymi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B96F63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właściwe)</w:t>
            </w:r>
          </w:p>
        </w:tc>
      </w:tr>
      <w:tr w:rsidR="006A0491" w14:paraId="24CADD6E" w14:textId="77777777" w:rsidTr="003E2643">
        <w:trPr>
          <w:gridAfter w:val="1"/>
          <w:wAfter w:w="7" w:type="dxa"/>
          <w:cantSplit/>
          <w:trHeight w:hRule="exact" w:val="543"/>
        </w:trPr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BFBFBF" w:fill="auto"/>
          </w:tcPr>
          <w:p w14:paraId="702EF0E4" w14:textId="77777777" w:rsidR="006A0491" w:rsidRPr="0049695A" w:rsidRDefault="006A0491" w:rsidP="003E2643">
            <w:pPr>
              <w:pStyle w:val="Nagwekpola"/>
              <w:ind w:left="-172" w:right="-180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7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3DC4753" w14:textId="77777777" w:rsidR="006A0491" w:rsidRPr="00877617" w:rsidRDefault="006A0491" w:rsidP="003E2643">
            <w:pPr>
              <w:pStyle w:val="Nagwekpola"/>
              <w:ind w:firstLine="113"/>
              <w:jc w:val="both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>
              <w:rPr>
                <w:rFonts w:ascii="Arial" w:hAnsi="Arial"/>
                <w:b w:val="0"/>
                <w:sz w:val="18"/>
                <w:szCs w:val="18"/>
                <w:lang w:val="pl-PL"/>
              </w:rPr>
              <w:t>Oświadczam, iż kompostuję bioodpady stanowiące</w:t>
            </w:r>
            <w:r w:rsidRPr="005F48F6">
              <w:rPr>
                <w:rFonts w:ascii="Arial" w:hAnsi="Arial"/>
                <w:b w:val="0"/>
                <w:sz w:val="18"/>
                <w:szCs w:val="18"/>
                <w:lang w:val="pl-PL"/>
              </w:rPr>
              <w:t xml:space="preserve"> odpady komunalne</w:t>
            </w:r>
            <w:r>
              <w:rPr>
                <w:rFonts w:ascii="Arial" w:hAnsi="Arial"/>
                <w:b w:val="0"/>
                <w:sz w:val="18"/>
                <w:szCs w:val="18"/>
                <w:lang w:val="pl-PL"/>
              </w:rPr>
              <w:t xml:space="preserve"> w kompostowniku przydomowym na terenie nieruchomości wskazanej w niniejszej deklaracji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4A91597" w14:textId="77777777" w:rsidR="006A0491" w:rsidRPr="006716A1" w:rsidRDefault="006A0491" w:rsidP="003E2643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t xml:space="preserve"> </w:t>
            </w:r>
            <w:r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5AE24EA" w14:textId="77777777" w:rsidR="006A0491" w:rsidRPr="006716A1" w:rsidRDefault="006A0491" w:rsidP="003E2643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instrText xml:space="preserve">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Pr="006716A1">
              <w:rPr>
                <w:rFonts w:ascii="Arial" w:hAnsi="Arial"/>
                <w:b w:val="0"/>
                <w:position w:val="2"/>
                <w:sz w:val="18"/>
                <w:szCs w:val="18"/>
              </w:rPr>
              <w:t xml:space="preserve"> </w:t>
            </w:r>
            <w:r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NIE</w:t>
            </w:r>
          </w:p>
        </w:tc>
      </w:tr>
      <w:tr w:rsidR="006A0491" w:rsidRPr="005C216E" w14:paraId="59975F04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159D9630" w14:textId="77777777" w:rsidR="006A0491" w:rsidRPr="007313DC" w:rsidRDefault="006A0491" w:rsidP="003E2643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 w:rsidRPr="007313DC">
              <w:rPr>
                <w:rFonts w:ascii="Arial" w:hAnsi="Arial"/>
                <w:b/>
                <w:sz w:val="20"/>
                <w:szCs w:val="20"/>
              </w:rPr>
              <w:lastRenderedPageBreak/>
              <w:t>E</w:t>
            </w:r>
            <w:r w:rsidRPr="007313DC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szCs w:val="20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szCs w:val="20"/>
              </w:rPr>
              <w:t xml:space="preserve">.1. OPŁATA ZA GOSPODAROWANIE ODPADAMI KOMUNALNYMI </w:t>
            </w:r>
          </w:p>
        </w:tc>
      </w:tr>
      <w:tr w:rsidR="006A0491" w14:paraId="4754C911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1F250368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007649" w14:textId="77777777" w:rsidR="006A0491" w:rsidRPr="005D4E9D" w:rsidRDefault="006A0491" w:rsidP="003E2643">
            <w:pPr>
              <w:pStyle w:val="Tekstpodstawowy31"/>
              <w:widowControl w:val="0"/>
              <w:spacing w:before="20" w:line="16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Miesięczna stawka opłaty </w:t>
            </w:r>
            <w:r>
              <w:rPr>
                <w:rFonts w:ascii="Arial" w:hAnsi="Arial" w:cs="Arial"/>
                <w:sz w:val="14"/>
              </w:rPr>
              <w:t xml:space="preserve">określona w Uchwale Rady Gminy Sosnowica w sprawie wyboru metody ustalania opłaty za gospodarowanie odpadami komunalnymi oraz ustalania wysokości tej opłaty 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6AFA1" w14:textId="77777777" w:rsidR="006A0491" w:rsidRDefault="006A0491" w:rsidP="003E2643">
            <w:pPr>
              <w:pStyle w:val="Nagwekpola"/>
              <w:rPr>
                <w:rFonts w:ascii="Arial" w:hAnsi="Arial"/>
                <w:position w:val="2"/>
                <w:szCs w:val="14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41.                                                             </w:t>
            </w:r>
          </w:p>
          <w:p w14:paraId="174C768D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position w:val="2"/>
                <w:szCs w:val="14"/>
              </w:rPr>
              <w:t xml:space="preserve">                                         </w:t>
            </w:r>
            <w:proofErr w:type="spellStart"/>
            <w:r>
              <w:rPr>
                <w:rFonts w:ascii="Arial" w:hAnsi="Arial"/>
                <w:position w:val="2"/>
                <w:szCs w:val="14"/>
              </w:rPr>
              <w:t>zł</w:t>
            </w:r>
            <w:proofErr w:type="spellEnd"/>
            <w:r>
              <w:rPr>
                <w:rFonts w:ascii="Arial" w:hAnsi="Arial"/>
                <w:position w:val="2"/>
                <w:szCs w:val="14"/>
              </w:rPr>
              <w:t>/</w:t>
            </w:r>
            <w:proofErr w:type="spellStart"/>
            <w:r>
              <w:rPr>
                <w:rFonts w:ascii="Arial" w:hAnsi="Arial"/>
                <w:position w:val="2"/>
                <w:szCs w:val="14"/>
              </w:rPr>
              <w:t>osobę</w:t>
            </w:r>
            <w:proofErr w:type="spellEnd"/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14:paraId="6B6CC880" w14:textId="77777777" w:rsidR="006A0491" w:rsidRPr="00431D5B" w:rsidRDefault="006A0491" w:rsidP="003E2643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</w:tr>
      <w:tr w:rsidR="006A0491" w14:paraId="64D83031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1AB260AD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339BF9" w14:textId="77777777" w:rsidR="006A0491" w:rsidRPr="00C239A6" w:rsidRDefault="006A0491" w:rsidP="003E2643">
            <w:pPr>
              <w:spacing w:before="20" w:line="16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Liczba osób zamieszkujących nieruchomość </w:t>
            </w:r>
            <w:r w:rsidRPr="00431D5B">
              <w:rPr>
                <w:rFonts w:ascii="Arial" w:hAnsi="Arial" w:cs="Arial"/>
                <w:sz w:val="14"/>
              </w:rPr>
              <w:t xml:space="preserve">wskazaną w części </w:t>
            </w:r>
            <w:r>
              <w:rPr>
                <w:rFonts w:ascii="Arial" w:hAnsi="Arial" w:cs="Arial"/>
                <w:sz w:val="14"/>
              </w:rPr>
              <w:t xml:space="preserve">C.5. 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37219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42.</w:t>
            </w:r>
          </w:p>
          <w:p w14:paraId="5C6D36B2" w14:textId="77777777" w:rsidR="006A0491" w:rsidRPr="00AE347A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</w:t>
            </w:r>
          </w:p>
        </w:tc>
      </w:tr>
      <w:tr w:rsidR="006A0491" w14:paraId="5E1D4093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54BDA65C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A3FA1B" w14:textId="77777777" w:rsidR="006A0491" w:rsidRPr="00431D5B" w:rsidRDefault="006A0491" w:rsidP="003E2643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spacing w:val="-10"/>
                <w:sz w:val="14"/>
              </w:rPr>
            </w:pPr>
            <w:r>
              <w:rPr>
                <w:rFonts w:ascii="Arial" w:hAnsi="Arial" w:cs="Arial"/>
                <w:b/>
                <w:spacing w:val="-10"/>
                <w:sz w:val="14"/>
              </w:rPr>
              <w:t xml:space="preserve">Wysokość opłaty za jeden miesiąc  </w:t>
            </w:r>
            <w:r>
              <w:rPr>
                <w:rFonts w:ascii="Arial" w:hAnsi="Arial" w:cs="Arial"/>
                <w:spacing w:val="-10"/>
                <w:sz w:val="14"/>
              </w:rPr>
              <w:t>(kwotę z poz. 41 należy pomnożyć przez liczbę osób wskazaną w poz. 42)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E99C0" w14:textId="77777777" w:rsidR="006A0491" w:rsidRPr="00431D5B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43.                                     zł/miesiąc</w:t>
            </w:r>
          </w:p>
        </w:tc>
      </w:tr>
      <w:tr w:rsidR="006A0491" w14:paraId="613B9A03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234341D6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180F0" w14:textId="77777777" w:rsidR="006A0491" w:rsidRPr="00FD2B1C" w:rsidRDefault="006A0491" w:rsidP="003E2643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spacing w:val="-10"/>
                <w:sz w:val="14"/>
              </w:rPr>
            </w:pPr>
            <w:r>
              <w:rPr>
                <w:rFonts w:ascii="Arial" w:hAnsi="Arial" w:cs="Arial"/>
                <w:b/>
                <w:spacing w:val="-10"/>
                <w:sz w:val="14"/>
              </w:rPr>
              <w:t xml:space="preserve">Wysokość opłaty za dwa miesiące  </w:t>
            </w:r>
            <w:r>
              <w:rPr>
                <w:rFonts w:ascii="Arial" w:hAnsi="Arial" w:cs="Arial"/>
                <w:spacing w:val="-10"/>
                <w:sz w:val="14"/>
              </w:rPr>
              <w:t>(kwotę z poz.43 należy pomnożyć przez 2 – liczba miesięcy)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C5AFD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44.                                     zł/</w:t>
            </w:r>
            <w:proofErr w:type="spellStart"/>
            <w:r>
              <w:rPr>
                <w:rFonts w:ascii="Arial" w:hAnsi="Arial"/>
                <w:szCs w:val="14"/>
                <w:lang w:val="pl-PL"/>
              </w:rPr>
              <w:t>okres.roz</w:t>
            </w:r>
            <w:proofErr w:type="spellEnd"/>
            <w:r>
              <w:rPr>
                <w:rFonts w:ascii="Arial" w:hAnsi="Arial"/>
                <w:szCs w:val="14"/>
                <w:lang w:val="pl-PL"/>
              </w:rPr>
              <w:t>.</w:t>
            </w:r>
          </w:p>
        </w:tc>
      </w:tr>
      <w:tr w:rsidR="006A0491" w14:paraId="3C584DD7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469059E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D5D394" w14:textId="77777777" w:rsidR="006A0491" w:rsidRPr="007708F9" w:rsidRDefault="006A0491" w:rsidP="003E2643">
            <w:pPr>
              <w:pStyle w:val="Nagwekpola"/>
              <w:jc w:val="both"/>
              <w:rPr>
                <w:rFonts w:ascii="Arial" w:hAnsi="Arial" w:cs="Arial"/>
                <w:spacing w:val="-10"/>
                <w:lang w:val="pl-PL"/>
              </w:rPr>
            </w:pPr>
            <w:r>
              <w:rPr>
                <w:rFonts w:ascii="Arial" w:hAnsi="Arial" w:cs="Arial"/>
                <w:spacing w:val="-10"/>
                <w:lang w:val="pl-PL"/>
              </w:rPr>
              <w:t xml:space="preserve">Wysokość przysługującego zwolnienia 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(stawkę</w:t>
            </w:r>
            <w:r w:rsidRPr="00A16C10">
              <w:rPr>
                <w:rFonts w:ascii="Arial" w:hAnsi="Arial" w:cs="Arial"/>
                <w:b w:val="0"/>
                <w:spacing w:val="-10"/>
                <w:lang w:val="pl-PL"/>
              </w:rPr>
              <w:t xml:space="preserve"> przysługującego z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wolnienia z części opłaty za gospodarowanie odpadami komunalnymi dla właścicieli nieruchomości zabudowanych budynkami mieszkalnymi jednorodzinnymi, którzy zagospodarowują bioodpady w kompostownikach przydomowych należy pomnożyć przez liczbę osób wskazaną w poz. 42. i przez 3 – liczbę miesięcy 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29461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45.</w:t>
            </w:r>
          </w:p>
          <w:p w14:paraId="11A32F3F" w14:textId="77777777" w:rsidR="006A0491" w:rsidRDefault="006A0491" w:rsidP="003E2643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zł</w:t>
            </w:r>
          </w:p>
        </w:tc>
      </w:tr>
      <w:tr w:rsidR="006A0491" w14:paraId="19BBEA0A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22AF15A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DEC518" w14:textId="77777777" w:rsidR="006A0491" w:rsidRPr="007708F9" w:rsidRDefault="006A0491" w:rsidP="003E2643">
            <w:pPr>
              <w:pStyle w:val="Nagwekpola"/>
              <w:rPr>
                <w:rFonts w:ascii="Arial" w:hAnsi="Arial" w:cs="Arial"/>
                <w:spacing w:val="-10"/>
                <w:lang w:val="pl-PL"/>
              </w:rPr>
            </w:pPr>
            <w:r>
              <w:rPr>
                <w:rFonts w:ascii="Arial" w:hAnsi="Arial" w:cs="Arial"/>
                <w:spacing w:val="-10"/>
                <w:lang w:val="pl-PL"/>
              </w:rPr>
              <w:t xml:space="preserve">Wysokość opłaty za okres </w:t>
            </w:r>
            <w:proofErr w:type="spellStart"/>
            <w:r>
              <w:rPr>
                <w:rFonts w:ascii="Arial" w:hAnsi="Arial" w:cs="Arial"/>
                <w:spacing w:val="-10"/>
                <w:lang w:val="pl-PL"/>
              </w:rPr>
              <w:t>rozliczeniowypo</w:t>
            </w:r>
            <w:proofErr w:type="spellEnd"/>
            <w:r>
              <w:rPr>
                <w:rFonts w:ascii="Arial" w:hAnsi="Arial" w:cs="Arial"/>
                <w:spacing w:val="-10"/>
                <w:lang w:val="pl-PL"/>
              </w:rPr>
              <w:t xml:space="preserve"> uwzględnieniu zwolnienia </w:t>
            </w:r>
            <w:r w:rsidRPr="00180BD5">
              <w:rPr>
                <w:rFonts w:ascii="Arial" w:hAnsi="Arial" w:cs="Arial"/>
                <w:b w:val="0"/>
                <w:spacing w:val="-10"/>
                <w:lang w:val="pl-PL"/>
              </w:rPr>
              <w:t>(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od </w:t>
            </w:r>
            <w:r w:rsidRPr="00180BD5">
              <w:rPr>
                <w:rFonts w:ascii="Arial" w:hAnsi="Arial" w:cs="Arial"/>
                <w:b w:val="0"/>
                <w:spacing w:val="-10"/>
                <w:lang w:val="pl-PL"/>
              </w:rPr>
              <w:t>kwot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y  z poz. 44. należy odjąć  kwotę z poz. 45.</w:t>
            </w:r>
            <w:r w:rsidRPr="00180BD5">
              <w:rPr>
                <w:rFonts w:ascii="Arial" w:hAnsi="Arial" w:cs="Arial"/>
                <w:b w:val="0"/>
                <w:spacing w:val="-10"/>
                <w:lang w:val="pl-PL"/>
              </w:rPr>
              <w:t>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BF53F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46.</w:t>
            </w:r>
          </w:p>
          <w:p w14:paraId="793C4F52" w14:textId="77777777" w:rsidR="006A0491" w:rsidRDefault="006A0491" w:rsidP="003E2643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zł/okres/</w:t>
            </w:r>
            <w:proofErr w:type="spellStart"/>
            <w:r>
              <w:rPr>
                <w:rFonts w:ascii="Arial" w:hAnsi="Arial"/>
                <w:szCs w:val="14"/>
                <w:lang w:val="pl-PL"/>
              </w:rPr>
              <w:t>roz</w:t>
            </w:r>
            <w:proofErr w:type="spellEnd"/>
            <w:r>
              <w:rPr>
                <w:rFonts w:ascii="Arial" w:hAnsi="Arial"/>
                <w:szCs w:val="14"/>
                <w:lang w:val="pl-PL"/>
              </w:rPr>
              <w:t>.</w:t>
            </w:r>
          </w:p>
        </w:tc>
      </w:tr>
      <w:tr w:rsidR="006A0491" w14:paraId="1026CFB6" w14:textId="77777777" w:rsidTr="003E2643"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590E2ED0" w14:textId="77777777" w:rsidR="006A0491" w:rsidRPr="007313DC" w:rsidRDefault="006A0491" w:rsidP="003E2643">
            <w:pPr>
              <w:pStyle w:val="Nagwekpola"/>
              <w:rPr>
                <w:rFonts w:ascii="Arial" w:hAnsi="Arial"/>
                <w:sz w:val="20"/>
                <w:lang w:val="pl-PL"/>
              </w:rPr>
            </w:pPr>
          </w:p>
        </w:tc>
      </w:tr>
      <w:tr w:rsidR="006A0491" w14:paraId="1E8C0468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3BFB2D0B" w14:textId="77777777" w:rsidR="006A0491" w:rsidRPr="00744426" w:rsidRDefault="006A0491" w:rsidP="003E2643">
            <w:pPr>
              <w:pStyle w:val="Wcicienormalne"/>
              <w:ind w:left="78"/>
              <w:rPr>
                <w:b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F</w:t>
            </w:r>
            <w:r w:rsidRPr="00744426">
              <w:rPr>
                <w:rFonts w:ascii="Arial" w:hAnsi="Arial"/>
                <w:b/>
                <w:sz w:val="20"/>
                <w:lang w:val="pl-PL"/>
              </w:rPr>
              <w:t xml:space="preserve">. POUCZENIE, OBJAŚNIENIA, OCHRONA DANYCH OSOBOWYCH </w:t>
            </w:r>
          </w:p>
          <w:tbl>
            <w:tblPr>
              <w:tblW w:w="10425" w:type="dxa"/>
              <w:tblInd w:w="357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9291"/>
            </w:tblGrid>
            <w:tr w:rsidR="006A0491" w:rsidRPr="006A5692" w14:paraId="6E19EB01" w14:textId="77777777" w:rsidTr="003E2643">
              <w:trPr>
                <w:cantSplit/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2DFBD41E" w14:textId="77777777" w:rsidR="006A0491" w:rsidRPr="000C3DB9" w:rsidRDefault="006A0491" w:rsidP="003E2643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Pouczenie</w:t>
                  </w:r>
                </w:p>
              </w:tc>
              <w:tc>
                <w:tcPr>
                  <w:tcW w:w="9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31054390" w14:textId="77777777" w:rsidR="006A0491" w:rsidRPr="000C3DB9" w:rsidRDefault="006A0491" w:rsidP="003E2643">
                  <w:pPr>
                    <w:pStyle w:val="Nagwekpola"/>
                    <w:ind w:firstLine="387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W przypadku niewpłace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nia w określonych uchwałą Rady Gminy  w Sosnowicy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terminach kwoty należnej opłaty lub wpłacenia jej w niepełnej wysokości, niniejsza deklaracja stanowi podstawę do wystawienia tytułu wykonawczego, zgodnie z przepisami ustawy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z dnia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17 czerwca 1966r.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                   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 postępowaniu egzekucyjnym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w administracji (t. j. Dz. U. z  2019r. poz. 1438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z </w:t>
                  </w:r>
                  <w:proofErr w:type="spellStart"/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późn</w:t>
                  </w:r>
                  <w:proofErr w:type="spellEnd"/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. zm.).</w:t>
                  </w:r>
                </w:p>
                <w:p w14:paraId="31FDBBC9" w14:textId="77777777" w:rsidR="006A0491" w:rsidRPr="000C3DB9" w:rsidRDefault="006A0491" w:rsidP="003E2643">
                  <w:pPr>
                    <w:pStyle w:val="Nagwekpola"/>
                    <w:ind w:firstLine="387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W razie niezłożenia deklaracji o wysokości opłaty za gospodarowanie odpadami komunalnymi albo uzasadnionych wątpliwości co do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danych zawartych w deklaracji Wójt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Gminy S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osnowica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określa w drodze decyzji, wysokość opłaty za gospodarowanie odpadami komunalnymi, biorąc pod uwagę uzasadnione szacunki, w tym średnią ilość odpadów komunalnych p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owstających na nieruchomościach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 podobnym charakterze.</w:t>
                  </w:r>
                </w:p>
              </w:tc>
            </w:tr>
            <w:tr w:rsidR="006A0491" w:rsidRPr="000F5185" w14:paraId="72BD436B" w14:textId="77777777" w:rsidTr="003E2643">
              <w:trPr>
                <w:cantSplit/>
                <w:trHeight w:val="454"/>
              </w:trPr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73596F29" w14:textId="77777777" w:rsidR="006A0491" w:rsidRPr="000C3DB9" w:rsidRDefault="006A0491" w:rsidP="003E2643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Objaśnienia</w:t>
                  </w:r>
                </w:p>
              </w:tc>
              <w:tc>
                <w:tcPr>
                  <w:tcW w:w="9291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490A6404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1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Pierwsza deklaracja – zgodnie z art. 6m. ust. 1 ustawy o utrzymaniu czystości i porządku w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gminach w</w:t>
                  </w:r>
                  <w:r w:rsidRPr="00133A64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            </w:r>
                </w:p>
                <w:p w14:paraId="2EABCB7D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2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Nowa deklaracja – zgodnie z art. 6m ust.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2 ustawy o utrzymaniu czystości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i porządku w gminach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w</w:t>
                  </w:r>
                  <w:r w:rsidRPr="00133A64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przypadku zmiany danych będących podstawą ustalenia wysokości należnej opłaty za gospodarowanie odpadami komunalnymi lub określonej w deklaracji ilości odpadów komunalnych powstających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         </w:t>
                  </w:r>
                  <w:r w:rsidRPr="00133A64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(np. zmiana  ilości osób zamie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szkałych nieruchomość,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sprzedaż mieszkania lub domu).</w:t>
                  </w:r>
                </w:p>
                <w:p w14:paraId="0FAA52AE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3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Korekta deklaracji – właściciel nieruchomości winien złożyć kor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ygującą deklarację (art. 81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Ordynacji podatkowe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j) jeżeli w uprzednio złożonej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deklaracji popełnił błędy przy jej sporządzaniu (błąd w adresie, błąd w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PESEL-u, brak podpisu, itp.).</w:t>
                  </w:r>
                </w:p>
                <w:p w14:paraId="14328FA4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4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Numer PESEL - wpisujemy w przypadku podatników będącymi osobami fizycznymi objętymi rejestrem PESEL, NIP – wpisujemy w przypadku pozostałych podmiotów podlegających obowiązkowi ewidencyjnemu.</w:t>
                  </w:r>
                </w:p>
              </w:tc>
            </w:tr>
            <w:tr w:rsidR="006A0491" w:rsidRPr="005A429C" w14:paraId="13390180" w14:textId="77777777" w:rsidTr="003E2643">
              <w:trPr>
                <w:cantSplit/>
                <w:trHeight w:val="454"/>
              </w:trPr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61D04C97" w14:textId="77777777" w:rsidR="006A0491" w:rsidRPr="000C3DB9" w:rsidRDefault="006A0491" w:rsidP="003E2643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Ochrona danych osobowych</w:t>
                  </w:r>
                </w:p>
              </w:tc>
              <w:tc>
                <w:tcPr>
                  <w:tcW w:w="9291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F172C47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Zgodnie z Rozporządzeniem  Parlamentu Europejskiego i Rady (UE) 2016/679 z dnia 27 kwietnia 2016 r. w sprawie ochrony osób fizycznych </w:t>
                  </w:r>
                </w:p>
                <w:p w14:paraId="070A5718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w związku z przetwarzaniem danych osobowych i w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sprawie swobodnego przepływu takich danych oraz uchylenia dyrektywy 95/46/WE </w:t>
                  </w:r>
                </w:p>
                <w:p w14:paraId="32BBE925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(4.5.2016 L 119/38 Dziennik Urzędowy Unii Europejskiej PL)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informuję, że:</w:t>
                  </w:r>
                </w:p>
                <w:p w14:paraId="6DEBF779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14:paraId="1081BE4B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1.Administratorem Pani/Pana danych osobowych jest Gmina Sosnowica reprezentowana przez Wójta Gminy, z siedzibą : ul. Spokojna 10, 21-230 </w:t>
                  </w:r>
                </w:p>
                <w:p w14:paraId="5C6DF4EC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  <w:t xml:space="preserve">Sosnowica,  </w:t>
                  </w:r>
                  <w:proofErr w:type="spellStart"/>
                  <w:r w:rsidRPr="000A2F49"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  <w:t>tel</w:t>
                  </w:r>
                  <w:proofErr w:type="spellEnd"/>
                  <w:r w:rsidRPr="000A2F49"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  <w:t xml:space="preserve">: 82 591 21 45,  e-mail: </w:t>
                  </w:r>
                  <w:hyperlink r:id="rId6" w:history="1">
                    <w:r w:rsidRPr="00695189">
                      <w:rPr>
                        <w:rStyle w:val="Hipercze"/>
                        <w:rFonts w:ascii="Arial" w:hAnsi="Arial" w:cs="Arial"/>
                        <w:sz w:val="13"/>
                        <w:szCs w:val="13"/>
                        <w:lang w:val="en-US"/>
                      </w:rPr>
                      <w:t>sosnowica@sosnowica.pl</w:t>
                    </w:r>
                  </w:hyperlink>
                </w:p>
                <w:p w14:paraId="0159EBFD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2.Kontakt z Inspektorem Ochrony Danych w Gminie Sosnowica możliwy jest pod adresem e-mail: </w:t>
                  </w:r>
                  <w:hyperlink r:id="rId7" w:history="1">
                    <w:r w:rsidRPr="00695189">
                      <w:rPr>
                        <w:rStyle w:val="Hipercze"/>
                        <w:rFonts w:ascii="Arial" w:hAnsi="Arial" w:cs="Arial"/>
                        <w:sz w:val="13"/>
                        <w:szCs w:val="13"/>
                      </w:rPr>
                      <w:t>IOD@sosnowica.pl</w:t>
                    </w:r>
                  </w:hyperlink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, telefonicznie (825912145) </w:t>
                  </w:r>
                </w:p>
                <w:p w14:paraId="71BEEBC0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lub listownie na adres siedziby Urzędu. </w:t>
                  </w:r>
                </w:p>
                <w:p w14:paraId="44671059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3.Dane osobowe Pana/i będą przetwarzane na podstawie art. 6 ust. 1 lit. c ogólnego rozporządzenia j/w o ochronie danych oraz realizacja obowiązku</w:t>
                  </w:r>
                </w:p>
                <w:p w14:paraId="40EB056B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prawnego Gminy Sosnowica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wynikająca z Ustawy z dnia 13 września 1996r. o utrzymaniu czystości i porządku w gminach. Celem przetwarzania </w:t>
                  </w:r>
                </w:p>
                <w:p w14:paraId="133BA09B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danych jest świadczenie usług związanych z wywozem oraz gospodarowaniem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odpadami. </w:t>
                  </w:r>
                </w:p>
                <w:p w14:paraId="718D1FC4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4.Odbiorcami Pana/i danych osobowych będą wyłącznie podmioty uprawnione do uzyskania danych osobowych na podstawie przepisów prawa.</w:t>
                  </w:r>
                </w:p>
                <w:p w14:paraId="4E088AA7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Mogą być nimi podmioty, które przetwarzają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Pani/Pana dane osobowe w imieniu Administratora, na podstawie zawartej umowy powierzenia </w:t>
                  </w:r>
                </w:p>
                <w:p w14:paraId="38BC0A9A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przetwarzania danych osobowych ( tzw. Podmioty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przetwarzające).</w:t>
                  </w:r>
                </w:p>
                <w:p w14:paraId="20EF78EF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5.Pana/Pani dane osobowe przechowywane będą przez czas określony obowiązującymi przepisami prawa. Kryteria okresu przechowywania ustala </w:t>
                  </w:r>
                </w:p>
                <w:p w14:paraId="1DFF2B23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się w oparciu o klasyfikację i kwalifikację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dokumentacji w jednolitym rzeczowym wykazie akt.</w:t>
                  </w:r>
                </w:p>
                <w:p w14:paraId="6126AE09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6.Posiada Pan/i prawo do: żądania od administratora dostępu do danych osobowych, prawo do ich sprostowania, usunięcia lub ograniczenia</w:t>
                  </w:r>
                </w:p>
                <w:p w14:paraId="23EF84AF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przetwarzania.</w:t>
                  </w:r>
                </w:p>
                <w:p w14:paraId="36C1F941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7.Przysługuje Panu/i prawo wniesienia skargi do organu nadzorczego, tj. Prezesa Urzędu Ochrony Danych Osobowych.</w:t>
                  </w:r>
                </w:p>
                <w:p w14:paraId="4A83F79F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8.Podanie danych osobowych jest wymogiem ustawowym, jest konieczne w związku z realizacją obowiązków wynikających z Ustawy z dnia </w:t>
                  </w:r>
                </w:p>
                <w:p w14:paraId="43BF73C4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13 września 1996r. o utrzymaniu czystości i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porządku w gminach  oraz jest warunkiem prowadzenia sprawy w Urzędzie Gminy w Sosnowicy.</w:t>
                  </w:r>
                </w:p>
                <w:p w14:paraId="22C8FA5A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sz w:val="13"/>
                      <w:szCs w:val="13"/>
                      <w:lang w:val="pl-PL"/>
                    </w:rPr>
                  </w:pPr>
                </w:p>
              </w:tc>
            </w:tr>
          </w:tbl>
          <w:p w14:paraId="0CFB44D3" w14:textId="77777777" w:rsidR="006A0491" w:rsidRPr="007D751A" w:rsidRDefault="006A0491" w:rsidP="003E2643">
            <w:pPr>
              <w:pStyle w:val="Wcicienormalne"/>
              <w:rPr>
                <w:lang w:val="pl-PL"/>
              </w:rPr>
            </w:pPr>
          </w:p>
        </w:tc>
      </w:tr>
      <w:tr w:rsidR="006A0491" w14:paraId="0197364E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204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7C91D4A2" w14:textId="77777777" w:rsidR="006A0491" w:rsidRPr="007313DC" w:rsidRDefault="006A0491" w:rsidP="003E2643">
            <w:pPr>
              <w:pStyle w:val="Nagwek8"/>
              <w:ind w:left="7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lang w:val="pl-PL"/>
              </w:rPr>
              <w:t>G</w:t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t>. OŚWIADCZENIE I PODPIS PODATNIKA/OSOBY REPREZENTUJĄCEJ PODATNIKA</w:t>
            </w:r>
          </w:p>
        </w:tc>
      </w:tr>
      <w:tr w:rsidR="006A0491" w14:paraId="3B4EFCE5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369"/>
        </w:trPr>
        <w:tc>
          <w:tcPr>
            <w:tcW w:w="11064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210AEDBC" w14:textId="77777777" w:rsidR="006A0491" w:rsidRPr="00677EED" w:rsidRDefault="006A0491" w:rsidP="003E2643">
            <w:pPr>
              <w:pStyle w:val="Nagwek8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Oświadczam, że podane przeze mnie dane są zgodne ze stanem faktycznym oraz, że zobowiązuję się zgłaszać informację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o zmianach wartości stanowiących podstawę ustalenia wysokości opłaty za gospodarowanie odpadami komunalnymi.</w:t>
            </w:r>
          </w:p>
        </w:tc>
      </w:tr>
      <w:tr w:rsidR="006A0491" w14:paraId="3B98A3B6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454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6048B9FD" w14:textId="77777777" w:rsidR="006A0491" w:rsidRDefault="006A0491" w:rsidP="003E2643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40A81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53. Imię</w:t>
            </w:r>
          </w:p>
        </w:tc>
        <w:tc>
          <w:tcPr>
            <w:tcW w:w="479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3F0C5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54. Nazwisko</w:t>
            </w:r>
          </w:p>
        </w:tc>
      </w:tr>
      <w:tr w:rsidR="006A0491" w14:paraId="17D9EBEF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567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69CD5767" w14:textId="77777777" w:rsidR="006A0491" w:rsidRDefault="006A0491" w:rsidP="003E2643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9F05E7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55. Data wypełnienia deklaracji (dzień-miesiąc-rok)</w:t>
            </w:r>
          </w:p>
        </w:tc>
        <w:tc>
          <w:tcPr>
            <w:tcW w:w="479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22F95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56. Podpis płatnika/osoby reprezentującej składającego deklarację</w:t>
            </w:r>
          </w:p>
          <w:p w14:paraId="0ED8379B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6A0491" w14:paraId="234D171A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14:paraId="1E3CF343" w14:textId="77777777" w:rsidR="006A0491" w:rsidRPr="007313DC" w:rsidRDefault="006A0491" w:rsidP="003E2643">
            <w:pPr>
              <w:pStyle w:val="heading1"/>
              <w:spacing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H</w:t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>. ADNOTACJE ORGANU WERYFIKUJĄCEGO</w:t>
            </w:r>
          </w:p>
        </w:tc>
      </w:tr>
      <w:tr w:rsidR="006A0491" w14:paraId="1B710D29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907"/>
        </w:trPr>
        <w:tc>
          <w:tcPr>
            <w:tcW w:w="716" w:type="dxa"/>
            <w:gridSpan w:val="2"/>
            <w:tcBorders>
              <w:left w:val="single" w:sz="6" w:space="0" w:color="000000"/>
            </w:tcBorders>
            <w:shd w:val="pct75" w:color="C0C0C0" w:fill="auto"/>
          </w:tcPr>
          <w:p w14:paraId="5F7BF80A" w14:textId="77777777" w:rsidR="006A0491" w:rsidRDefault="006A0491" w:rsidP="003E2643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14:paraId="31E78F4B" w14:textId="77777777" w:rsidR="006A0491" w:rsidRPr="00E72BBD" w:rsidRDefault="006A0491" w:rsidP="003E2643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6A0491" w14:paraId="0E9E7659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66"/>
        </w:trPr>
        <w:tc>
          <w:tcPr>
            <w:tcW w:w="71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75" w:color="C0C0C0" w:fill="auto"/>
          </w:tcPr>
          <w:p w14:paraId="5B129A5C" w14:textId="77777777" w:rsidR="006A0491" w:rsidRDefault="006A0491" w:rsidP="003E2643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1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14:paraId="73B8ABA9" w14:textId="77777777" w:rsidR="006A0491" w:rsidRDefault="006A0491" w:rsidP="003E2643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14:paraId="64BCF027" w14:textId="77777777" w:rsidR="002453B1" w:rsidRDefault="00081A9D"/>
    <w:sectPr w:rsidR="002453B1" w:rsidSect="006A0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1688" w14:textId="77777777" w:rsidR="00081A9D" w:rsidRDefault="00081A9D" w:rsidP="006A0491">
      <w:r>
        <w:separator/>
      </w:r>
    </w:p>
  </w:endnote>
  <w:endnote w:type="continuationSeparator" w:id="0">
    <w:p w14:paraId="6177920D" w14:textId="77777777" w:rsidR="00081A9D" w:rsidRDefault="00081A9D" w:rsidP="006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1DAC" w14:textId="77777777" w:rsidR="00081A9D" w:rsidRDefault="00081A9D" w:rsidP="006A0491">
      <w:r>
        <w:separator/>
      </w:r>
    </w:p>
  </w:footnote>
  <w:footnote w:type="continuationSeparator" w:id="0">
    <w:p w14:paraId="13D3D6F0" w14:textId="77777777" w:rsidR="00081A9D" w:rsidRDefault="00081A9D" w:rsidP="006A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91"/>
    <w:rsid w:val="00007760"/>
    <w:rsid w:val="00081A9D"/>
    <w:rsid w:val="001838E7"/>
    <w:rsid w:val="00434FCA"/>
    <w:rsid w:val="00662881"/>
    <w:rsid w:val="006973FC"/>
    <w:rsid w:val="006A0491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8638"/>
  <w15:chartTrackingRefBased/>
  <w15:docId w15:val="{94A96B5E-0068-46EF-BBE9-98EF52E1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8">
    <w:name w:val="heading 8"/>
    <w:basedOn w:val="Normalny"/>
    <w:next w:val="Wcicienormalne"/>
    <w:link w:val="Nagwek8Znak"/>
    <w:qFormat/>
    <w:rsid w:val="006A0491"/>
    <w:pPr>
      <w:ind w:left="720"/>
      <w:jc w:val="left"/>
      <w:outlineLvl w:val="7"/>
    </w:pPr>
    <w:rPr>
      <w:i/>
      <w:sz w:val="20"/>
      <w:szCs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A049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styleId="Hipercze">
    <w:name w:val="Hyperlink"/>
    <w:basedOn w:val="Domylnaczcionkaakapitu"/>
    <w:rsid w:val="006A0491"/>
    <w:rPr>
      <w:color w:val="0000FF"/>
      <w:u w:val="single"/>
    </w:rPr>
  </w:style>
  <w:style w:type="paragraph" w:styleId="Wcicienormalne">
    <w:name w:val="Normal Indent"/>
    <w:basedOn w:val="Normalny"/>
    <w:rsid w:val="006A0491"/>
    <w:pPr>
      <w:ind w:left="720"/>
      <w:jc w:val="left"/>
    </w:pPr>
    <w:rPr>
      <w:rFonts w:ascii="ArialPL" w:hAnsi="ArialPL"/>
      <w:sz w:val="24"/>
      <w:szCs w:val="20"/>
      <w:lang w:val="en-GB" w:bidi="ar-SA"/>
    </w:rPr>
  </w:style>
  <w:style w:type="paragraph" w:customStyle="1" w:styleId="heading1">
    <w:name w:val="heading1"/>
    <w:basedOn w:val="Normalny"/>
    <w:rsid w:val="006A0491"/>
    <w:pPr>
      <w:spacing w:line="240" w:lineRule="atLeast"/>
      <w:jc w:val="left"/>
    </w:pPr>
    <w:rPr>
      <w:rFonts w:ascii="ArialPL" w:hAnsi="ArialPL"/>
      <w:b/>
      <w:sz w:val="20"/>
      <w:szCs w:val="20"/>
      <w:lang w:val="en-GB" w:bidi="ar-SA"/>
    </w:rPr>
  </w:style>
  <w:style w:type="paragraph" w:customStyle="1" w:styleId="Nagwekpola">
    <w:name w:val="Nagłówek pola"/>
    <w:basedOn w:val="Normalny"/>
    <w:rsid w:val="006A0491"/>
    <w:pPr>
      <w:jc w:val="left"/>
    </w:pPr>
    <w:rPr>
      <w:rFonts w:ascii="ArialPL" w:hAnsi="ArialPL"/>
      <w:b/>
      <w:sz w:val="14"/>
      <w:szCs w:val="20"/>
      <w:lang w:val="en-GB" w:bidi="ar-SA"/>
    </w:rPr>
  </w:style>
  <w:style w:type="paragraph" w:customStyle="1" w:styleId="Objanienie">
    <w:name w:val="Objaśnienie"/>
    <w:basedOn w:val="Normalny"/>
    <w:rsid w:val="006A0491"/>
    <w:pPr>
      <w:jc w:val="left"/>
    </w:pPr>
    <w:rPr>
      <w:rFonts w:ascii="ArialPL" w:hAnsi="ArialPL"/>
      <w:sz w:val="20"/>
      <w:szCs w:val="20"/>
      <w:lang w:val="en-GB" w:bidi="ar-SA"/>
    </w:rPr>
  </w:style>
  <w:style w:type="paragraph" w:customStyle="1" w:styleId="Tytusekcji">
    <w:name w:val="Tytuł sekcji"/>
    <w:basedOn w:val="Normalny"/>
    <w:rsid w:val="006A0491"/>
    <w:pPr>
      <w:keepNext/>
      <w:keepLines/>
      <w:jc w:val="left"/>
    </w:pPr>
    <w:rPr>
      <w:rFonts w:ascii="ArialPL" w:hAnsi="ArialPL"/>
      <w:b/>
      <w:sz w:val="24"/>
      <w:szCs w:val="20"/>
      <w:lang w:val="en-GB" w:bidi="ar-SA"/>
    </w:rPr>
  </w:style>
  <w:style w:type="paragraph" w:customStyle="1" w:styleId="Tytubloku">
    <w:name w:val="Tytuł bloku"/>
    <w:basedOn w:val="Tytusekcji"/>
    <w:rsid w:val="006A0491"/>
    <w:rPr>
      <w:b w:val="0"/>
      <w:sz w:val="22"/>
    </w:rPr>
  </w:style>
  <w:style w:type="paragraph" w:customStyle="1" w:styleId="Tekstpodstawowy31">
    <w:name w:val="Tekst podstawowy 31"/>
    <w:basedOn w:val="Normalny"/>
    <w:rsid w:val="006A0491"/>
    <w:rPr>
      <w:sz w:val="18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A0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A0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1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osnow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nowica@sosnow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1632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Sosnowica</dc:creator>
  <cp:keywords/>
  <dc:description/>
  <cp:lastModifiedBy>Urząd Gminy Sosnowica</cp:lastModifiedBy>
  <cp:revision>1</cp:revision>
  <dcterms:created xsi:type="dcterms:W3CDTF">2021-03-31T07:22:00Z</dcterms:created>
  <dcterms:modified xsi:type="dcterms:W3CDTF">2021-03-31T07:25:00Z</dcterms:modified>
</cp:coreProperties>
</file>